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58" w:rsidRDefault="006C5A4C">
      <w:pPr>
        <w:spacing w:before="19"/>
        <w:ind w:left="1"/>
        <w:jc w:val="center"/>
        <w:rPr>
          <w:rFonts w:ascii="Calibri" w:eastAsia="Calibri" w:hAnsi="Calibri" w:cs="Calibri"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32"/>
          <w:szCs w:val="32"/>
        </w:rPr>
        <w:t>Section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 xml:space="preserve"> 13: </w:t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4‐H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Recognition</w:t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 - continued</w:t>
      </w:r>
    </w:p>
    <w:p w:rsidR="006C6E58" w:rsidRDefault="006C5A4C">
      <w:pPr>
        <w:pStyle w:val="BodyText"/>
        <w:spacing w:before="84" w:line="301" w:lineRule="auto"/>
        <w:ind w:left="548" w:right="544"/>
        <w:jc w:val="center"/>
      </w:pPr>
      <w:r>
        <w:rPr>
          <w:spacing w:val="-1"/>
        </w:rPr>
        <w:t>List</w:t>
      </w:r>
      <w:r>
        <w:rPr>
          <w:spacing w:val="1"/>
        </w:rPr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4</w:t>
      </w:r>
      <w:r>
        <w:rPr>
          <w:rFonts w:cs="Calibri"/>
          <w:spacing w:val="-1"/>
        </w:rPr>
        <w:t>‐</w:t>
      </w:r>
      <w:r>
        <w:rPr>
          <w:spacing w:val="-1"/>
        </w:rPr>
        <w:t>H</w:t>
      </w:r>
      <w:r>
        <w:t xml:space="preserve"> </w:t>
      </w:r>
      <w:r>
        <w:rPr>
          <w:spacing w:val="-1"/>
        </w:rPr>
        <w:t>recognition</w:t>
      </w:r>
      <w:r>
        <w:t xml:space="preserve"> </w:t>
      </w:r>
      <w:r>
        <w:rPr>
          <w:spacing w:val="-1"/>
        </w:rPr>
        <w:t>(awards,</w:t>
      </w:r>
      <w:r>
        <w:t xml:space="preserve"> </w:t>
      </w:r>
      <w:r>
        <w:rPr>
          <w:spacing w:val="-1"/>
        </w:rPr>
        <w:t>championships,</w:t>
      </w:r>
      <w:r>
        <w:rPr>
          <w:spacing w:val="1"/>
        </w:rPr>
        <w:t xml:space="preserve"> </w:t>
      </w:r>
      <w:r>
        <w:rPr>
          <w:spacing w:val="-1"/>
        </w:rPr>
        <w:t>medallions,</w:t>
      </w:r>
      <w:r>
        <w:rPr>
          <w:spacing w:val="1"/>
        </w:rPr>
        <w:t xml:space="preserve"> </w:t>
      </w:r>
      <w:r>
        <w:rPr>
          <w:spacing w:val="-1"/>
        </w:rPr>
        <w:t>scholarships,</w:t>
      </w:r>
      <w:r>
        <w:rPr>
          <w:spacing w:val="2"/>
        </w:rPr>
        <w:t xml:space="preserve"> </w:t>
      </w:r>
      <w:r>
        <w:rPr>
          <w:spacing w:val="-1"/>
        </w:rPr>
        <w:t>advancement</w:t>
      </w:r>
      <w:r>
        <w:t xml:space="preserve"> </w:t>
      </w:r>
      <w:r>
        <w:rPr>
          <w:spacing w:val="-1"/>
        </w:rPr>
        <w:t>completion</w:t>
      </w:r>
      <w:r>
        <w:rPr>
          <w:spacing w:val="33"/>
        </w:rPr>
        <w:t xml:space="preserve"> </w:t>
      </w:r>
      <w:r>
        <w:rPr>
          <w:spacing w:val="-1"/>
        </w:rPr>
        <w:t>certificates,</w:t>
      </w:r>
      <w:r>
        <w:rPr>
          <w:spacing w:val="1"/>
        </w:rPr>
        <w:t xml:space="preserve"> </w:t>
      </w:r>
      <w:r>
        <w:rPr>
          <w:spacing w:val="-1"/>
        </w:rPr>
        <w:t xml:space="preserve">etc.) </w:t>
      </w:r>
      <w:r>
        <w:t>Do</w:t>
      </w:r>
      <w:r>
        <w:rPr>
          <w:spacing w:val="-1"/>
        </w:rPr>
        <w:t xml:space="preserve"> </w:t>
      </w:r>
      <w:r>
        <w:t xml:space="preserve">not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ribbons</w:t>
      </w:r>
      <w: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in Section 11.</w:t>
      </w:r>
    </w:p>
    <w:p w:rsidR="006C6E58" w:rsidRDefault="006C6E58">
      <w:pPr>
        <w:spacing w:before="11"/>
        <w:rPr>
          <w:rFonts w:ascii="Calibri" w:eastAsia="Calibri" w:hAnsi="Calibri" w:cs="Calibri"/>
          <w:sz w:val="14"/>
          <w:szCs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"/>
        <w:gridCol w:w="8658"/>
      </w:tblGrid>
      <w:tr w:rsidR="006C6E58">
        <w:trPr>
          <w:trHeight w:hRule="exact" w:val="278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5A4C">
            <w:pPr>
              <w:pStyle w:val="TableParagraph"/>
              <w:spacing w:line="267" w:lineRule="exact"/>
              <w:ind w:left="24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Year</w:t>
            </w:r>
          </w:p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5A4C">
            <w:pPr>
              <w:pStyle w:val="TableParagraph"/>
              <w:spacing w:line="267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Recognition</w:t>
            </w:r>
          </w:p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  <w:tr w:rsidR="006C6E58">
        <w:trPr>
          <w:trHeight w:hRule="exact" w:val="25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  <w:tc>
          <w:tcPr>
            <w:tcW w:w="8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E58" w:rsidRDefault="006C6E58"/>
        </w:tc>
      </w:tr>
    </w:tbl>
    <w:p w:rsidR="006C6E58" w:rsidRDefault="006C6E58">
      <w:pPr>
        <w:rPr>
          <w:rFonts w:ascii="Calibri" w:eastAsia="Calibri" w:hAnsi="Calibri" w:cs="Calibri"/>
          <w:sz w:val="20"/>
          <w:szCs w:val="20"/>
        </w:rPr>
      </w:pPr>
    </w:p>
    <w:p w:rsidR="006C6E58" w:rsidRDefault="006C6E58">
      <w:pPr>
        <w:spacing w:before="11"/>
        <w:rPr>
          <w:rFonts w:ascii="Calibri" w:eastAsia="Calibri" w:hAnsi="Calibri" w:cs="Calibri"/>
          <w:sz w:val="29"/>
          <w:szCs w:val="29"/>
        </w:rPr>
      </w:pPr>
    </w:p>
    <w:p w:rsidR="006C6E58" w:rsidRDefault="006C5A4C">
      <w:pPr>
        <w:pStyle w:val="BodyText"/>
        <w:ind w:right="111"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-181610</wp:posOffset>
            </wp:positionV>
            <wp:extent cx="1896110" cy="342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PILOT 000-01</w:t>
      </w:r>
      <w:r>
        <w:t>R</w:t>
      </w:r>
    </w:p>
    <w:p w:rsidR="006C6E58" w:rsidRDefault="006C6E58">
      <w:pPr>
        <w:spacing w:before="11"/>
        <w:rPr>
          <w:rFonts w:ascii="Calibri" w:eastAsia="Calibri" w:hAnsi="Calibri" w:cs="Calibri"/>
          <w:sz w:val="15"/>
          <w:szCs w:val="15"/>
        </w:rPr>
      </w:pPr>
    </w:p>
    <w:p w:rsidR="006C6E58" w:rsidRDefault="006C5A4C">
      <w:pPr>
        <w:spacing w:before="43"/>
        <w:ind w:left="2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E36C0A"/>
          <w:spacing w:val="-1"/>
          <w:sz w:val="28"/>
          <w:szCs w:val="28"/>
        </w:rPr>
        <w:t>4‐H</w:t>
      </w:r>
      <w:r>
        <w:rPr>
          <w:rFonts w:ascii="Calibri" w:eastAsia="Calibri" w:hAnsi="Calibri" w:cs="Calibri"/>
          <w:color w:val="E36C0A"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E36C0A"/>
          <w:sz w:val="28"/>
          <w:szCs w:val="28"/>
        </w:rPr>
        <w:t>Youth</w:t>
      </w:r>
      <w:r>
        <w:rPr>
          <w:rFonts w:ascii="Calibri" w:eastAsia="Calibri" w:hAnsi="Calibri" w:cs="Calibri"/>
          <w:color w:val="E36C0A"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E36C0A"/>
          <w:spacing w:val="-1"/>
          <w:sz w:val="28"/>
          <w:szCs w:val="28"/>
        </w:rPr>
        <w:t>Development</w:t>
      </w:r>
    </w:p>
    <w:sectPr w:rsidR="006C6E58">
      <w:type w:val="continuous"/>
      <w:pgSz w:w="12240" w:h="15840"/>
      <w:pgMar w:top="8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58"/>
    <w:rsid w:val="006C5A4C"/>
    <w:rsid w:val="006C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2CCC60-4EF2-40FA-80A9-DA29F679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My 4-H Permanent Resume.docx</vt:lpstr>
    </vt:vector>
  </TitlesOfParts>
  <Company>Oregon State University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My 4-H Permanent Resume.docx</dc:title>
  <dc:creator>vanderel</dc:creator>
  <cp:lastModifiedBy>Bothum, Candi</cp:lastModifiedBy>
  <cp:revision>2</cp:revision>
  <dcterms:created xsi:type="dcterms:W3CDTF">2018-06-18T18:06:00Z</dcterms:created>
  <dcterms:modified xsi:type="dcterms:W3CDTF">2018-06-18T18:06:00Z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2014-11-26T00:00:00Z</vt:filetime>
  </property>
  <property fmtid="{D5CDD505-2E9C-101B-9397-08002B2CF9AE}" pid="3" name="LastSaved">
    <vt:filetime>2016-07-06T00:00:00Z</vt:filetime>
  </property>
</Properties>
</file>