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DB80" w14:textId="77777777" w:rsidR="00BF752C" w:rsidRDefault="00BF752C" w:rsidP="00323676">
      <w:pPr>
        <w:pStyle w:val="PlainText"/>
        <w:jc w:val="center"/>
        <w:rPr>
          <w:rFonts w:ascii="Times New Roman" w:hAnsi="Times New Roman" w:cs="Times New Roman"/>
          <w:b/>
          <w:sz w:val="28"/>
          <w:szCs w:val="28"/>
          <w:u w:val="single"/>
        </w:rPr>
      </w:pPr>
      <w:r w:rsidRPr="000E739F">
        <w:rPr>
          <w:rFonts w:ascii="Times New Roman" w:hAnsi="Times New Roman" w:cs="Times New Roman"/>
          <w:b/>
          <w:sz w:val="28"/>
          <w:szCs w:val="28"/>
          <w:u w:val="single"/>
        </w:rPr>
        <w:t>Klamath County Beef Department Policies</w:t>
      </w:r>
    </w:p>
    <w:p w14:paraId="614283FB" w14:textId="77777777" w:rsidR="00BF752C" w:rsidRDefault="00BF752C" w:rsidP="00323676">
      <w:pPr>
        <w:pStyle w:val="PlainText"/>
        <w:rPr>
          <w:rFonts w:ascii="Times New Roman" w:hAnsi="Times New Roman" w:cs="Times New Roman"/>
          <w:sz w:val="24"/>
          <w:szCs w:val="24"/>
        </w:rPr>
      </w:pPr>
    </w:p>
    <w:p w14:paraId="4FCE2B78" w14:textId="77777777" w:rsidR="000479E1" w:rsidRPr="00DA56AF" w:rsidRDefault="000479E1" w:rsidP="00195E7E">
      <w:pPr>
        <w:pStyle w:val="PlainText"/>
        <w:ind w:left="360" w:hanging="360"/>
        <w:rPr>
          <w:rFonts w:ascii="Times New Roman" w:hAnsi="Times New Roman"/>
          <w:sz w:val="24"/>
          <w:szCs w:val="24"/>
        </w:rPr>
      </w:pPr>
      <w:r w:rsidRPr="001507C5">
        <w:rPr>
          <w:rFonts w:ascii="Times New Roman" w:hAnsi="Times New Roman"/>
          <w:b/>
          <w:sz w:val="24"/>
          <w:szCs w:val="24"/>
          <w:u w:val="single"/>
        </w:rPr>
        <w:t xml:space="preserve">General </w:t>
      </w:r>
      <w:r>
        <w:rPr>
          <w:rFonts w:ascii="Times New Roman" w:hAnsi="Times New Roman"/>
          <w:b/>
          <w:sz w:val="24"/>
          <w:szCs w:val="24"/>
          <w:u w:val="single"/>
        </w:rPr>
        <w:t xml:space="preserve">Beef </w:t>
      </w:r>
      <w:r w:rsidRPr="001507C5">
        <w:rPr>
          <w:rFonts w:ascii="Times New Roman" w:hAnsi="Times New Roman"/>
          <w:b/>
          <w:sz w:val="24"/>
          <w:szCs w:val="24"/>
          <w:u w:val="single"/>
        </w:rPr>
        <w:t>Rules</w:t>
      </w:r>
      <w:r w:rsidRPr="001507C5">
        <w:rPr>
          <w:rFonts w:ascii="Times New Roman" w:hAnsi="Times New Roman"/>
          <w:sz w:val="24"/>
          <w:szCs w:val="24"/>
          <w:u w:val="single"/>
        </w:rPr>
        <w:t>:</w:t>
      </w:r>
    </w:p>
    <w:p w14:paraId="124155C7" w14:textId="77777777" w:rsidR="00195E7E" w:rsidRDefault="00195E7E" w:rsidP="00195E7E">
      <w:pPr>
        <w:pStyle w:val="ListParagraph"/>
        <w:numPr>
          <w:ilvl w:val="0"/>
          <w:numId w:val="4"/>
        </w:numPr>
        <w:shd w:val="clear" w:color="auto" w:fill="D9F2D0"/>
        <w:spacing w:after="0" w:line="240" w:lineRule="auto"/>
        <w:ind w:left="360"/>
        <w:rPr>
          <w:rFonts w:ascii="Times New Roman" w:hAnsi="Times New Roman"/>
          <w:b/>
          <w:bCs/>
          <w:szCs w:val="24"/>
        </w:rPr>
      </w:pPr>
      <w:r w:rsidRPr="005E4C26">
        <w:rPr>
          <w:rFonts w:ascii="Times New Roman" w:hAnsi="Times New Roman"/>
          <w:b/>
          <w:bCs/>
          <w:szCs w:val="24"/>
        </w:rPr>
        <w:t xml:space="preserve">The 4-H Division is a youth show. All care and fitting must be done by the 4-H exhibitor. Exhibitors should be able to demonstrate if asked. </w:t>
      </w:r>
      <w:proofErr w:type="gramStart"/>
      <w:r w:rsidRPr="005E4C26">
        <w:rPr>
          <w:rFonts w:ascii="Times New Roman" w:hAnsi="Times New Roman"/>
          <w:b/>
          <w:bCs/>
          <w:szCs w:val="24"/>
        </w:rPr>
        <w:t>Involvement of adults</w:t>
      </w:r>
      <w:proofErr w:type="gramEnd"/>
      <w:r w:rsidRPr="005E4C26">
        <w:rPr>
          <w:rFonts w:ascii="Times New Roman" w:hAnsi="Times New Roman"/>
          <w:b/>
          <w:bCs/>
          <w:szCs w:val="24"/>
        </w:rPr>
        <w:t xml:space="preserve"> must be limited to advising. Any 4-H animal fitted for showing by adults or professionals will be declared ineligible for showing. 4-H animals must be fitted in the 4-H barn area. </w:t>
      </w:r>
      <w:hyperlink r:id="rId7" w:history="1">
        <w:r w:rsidRPr="005E4C26">
          <w:rPr>
            <w:rStyle w:val="Hyperlink"/>
            <w:rFonts w:ascii="Times New Roman" w:hAnsi="Times New Roman"/>
            <w:b/>
            <w:bCs/>
            <w:szCs w:val="24"/>
          </w:rPr>
          <w:t>https://oregonstate.app.box.com/v/4hfairbookanimal</w:t>
        </w:r>
      </w:hyperlink>
      <w:r w:rsidRPr="005E4C26">
        <w:rPr>
          <w:rFonts w:ascii="Times New Roman" w:hAnsi="Times New Roman"/>
          <w:b/>
          <w:bCs/>
          <w:szCs w:val="24"/>
        </w:rPr>
        <w:t xml:space="preserve"> </w:t>
      </w:r>
    </w:p>
    <w:p w14:paraId="130E3213" w14:textId="448AA46C" w:rsidR="006D4C05" w:rsidRPr="006D4C05" w:rsidRDefault="006D4C05" w:rsidP="006D4C05">
      <w:pPr>
        <w:shd w:val="clear" w:color="auto" w:fill="D9F2D0"/>
        <w:spacing w:after="0" w:line="278" w:lineRule="auto"/>
        <w:rPr>
          <w:rFonts w:ascii="Times New Roman" w:hAnsi="Times New Roman"/>
          <w:szCs w:val="24"/>
        </w:rPr>
      </w:pPr>
      <w:r>
        <w:rPr>
          <w:rFonts w:ascii="Times New Roman" w:hAnsi="Times New Roman"/>
          <w:szCs w:val="24"/>
        </w:rPr>
        <w:t xml:space="preserve">      </w:t>
      </w:r>
      <w:r w:rsidRPr="006D4C05">
        <w:rPr>
          <w:rFonts w:ascii="Times New Roman" w:hAnsi="Times New Roman"/>
          <w:szCs w:val="24"/>
        </w:rPr>
        <w:t xml:space="preserve">Klamath County 4-H or FFA members can work together to fit, but only members from Klamath. </w:t>
      </w:r>
    </w:p>
    <w:p w14:paraId="179467B4" w14:textId="406B47ED" w:rsidR="00195E7E" w:rsidRPr="00195E7E" w:rsidRDefault="00195E7E" w:rsidP="00195E7E">
      <w:pPr>
        <w:pStyle w:val="PlainText"/>
        <w:numPr>
          <w:ilvl w:val="0"/>
          <w:numId w:val="4"/>
        </w:numPr>
        <w:shd w:val="clear" w:color="auto" w:fill="D9F2D0"/>
        <w:ind w:left="360"/>
        <w:rPr>
          <w:rFonts w:ascii="Times New Roman" w:hAnsi="Times New Roman"/>
          <w:sz w:val="24"/>
          <w:szCs w:val="24"/>
        </w:rPr>
      </w:pPr>
      <w:r w:rsidRPr="005E4C26">
        <w:rPr>
          <w:rFonts w:ascii="Times New Roman" w:hAnsi="Times New Roman"/>
          <w:sz w:val="24"/>
          <w:szCs w:val="24"/>
          <w:shd w:val="clear" w:color="auto" w:fill="D9F2D0"/>
        </w:rPr>
        <w:t xml:space="preserve">The general </w:t>
      </w:r>
      <w:r w:rsidR="008A5225">
        <w:rPr>
          <w:rFonts w:ascii="Times New Roman" w:hAnsi="Times New Roman"/>
          <w:sz w:val="24"/>
          <w:szCs w:val="24"/>
          <w:shd w:val="clear" w:color="auto" w:fill="D9F2D0"/>
        </w:rPr>
        <w:t>beef</w:t>
      </w:r>
      <w:r w:rsidRPr="005E4C26">
        <w:rPr>
          <w:rFonts w:ascii="Times New Roman" w:hAnsi="Times New Roman"/>
          <w:sz w:val="24"/>
          <w:szCs w:val="24"/>
          <w:shd w:val="clear" w:color="auto" w:fill="D9F2D0"/>
        </w:rPr>
        <w:t xml:space="preserve"> rules will incorporate by reference the Code of Conduct in the enrollment packet, the 4-H/FFA General Rules, the 4-H/FFA Animal Science Rules and the Market Auction Sale Policies, if applicable. All the rules and policies can be found in the Klamath County Fair Exhibitor Handbook or OSU Rules &amp; Procedures </w:t>
      </w:r>
      <w:hyperlink r:id="rId8" w:history="1">
        <w:r w:rsidRPr="005E4C26">
          <w:rPr>
            <w:rStyle w:val="Hyperlink"/>
            <w:rFonts w:ascii="Times New Roman" w:hAnsi="Times New Roman"/>
            <w:sz w:val="24"/>
            <w:szCs w:val="24"/>
            <w:shd w:val="clear" w:color="auto" w:fill="D9F2D0"/>
          </w:rPr>
          <w:t>https://extension.oregonstate.edu/4h/rules-procedures</w:t>
        </w:r>
      </w:hyperlink>
      <w:r w:rsidRPr="005E4C26">
        <w:rPr>
          <w:rFonts w:ascii="Times New Roman" w:hAnsi="Times New Roman"/>
          <w:sz w:val="24"/>
          <w:szCs w:val="24"/>
          <w:shd w:val="clear" w:color="auto" w:fill="D9F2D0"/>
        </w:rPr>
        <w:t>. In addition, the State Fair</w:t>
      </w:r>
      <w:r>
        <w:rPr>
          <w:rFonts w:ascii="Times New Roman" w:hAnsi="Times New Roman"/>
          <w:sz w:val="24"/>
          <w:szCs w:val="24"/>
          <w:shd w:val="clear" w:color="auto" w:fill="D9F2D0"/>
        </w:rPr>
        <w:t xml:space="preserve"> Rules</w:t>
      </w:r>
      <w:r w:rsidRPr="002A1F23">
        <w:rPr>
          <w:rFonts w:ascii="Times New Roman" w:hAnsi="Times New Roman"/>
          <w:sz w:val="24"/>
          <w:szCs w:val="24"/>
        </w:rPr>
        <w:t xml:space="preserve"> will supersede any rules at the county level when applicable.  State Fair rules are available online. </w:t>
      </w:r>
    </w:p>
    <w:p w14:paraId="7D8A8C9D" w14:textId="1241E334" w:rsidR="00EA6C83" w:rsidRPr="002A7F9A" w:rsidRDefault="00EA6C83" w:rsidP="00195E7E">
      <w:pPr>
        <w:pStyle w:val="PlainText"/>
        <w:numPr>
          <w:ilvl w:val="0"/>
          <w:numId w:val="4"/>
        </w:numPr>
        <w:ind w:left="360"/>
        <w:rPr>
          <w:rFonts w:ascii="Times New Roman" w:hAnsi="Times New Roman"/>
          <w:sz w:val="24"/>
          <w:szCs w:val="24"/>
        </w:rPr>
      </w:pPr>
      <w:r w:rsidRPr="002A7F9A">
        <w:rPr>
          <w:rFonts w:ascii="Times New Roman" w:hAnsi="Times New Roman"/>
          <w:sz w:val="24"/>
          <w:szCs w:val="24"/>
        </w:rPr>
        <w:t xml:space="preserve">No actions shall be taken involving the Beef Division without involvement of the </w:t>
      </w:r>
      <w:r w:rsidR="008E2E2F" w:rsidRPr="002A7F9A">
        <w:rPr>
          <w:rFonts w:ascii="Times New Roman" w:hAnsi="Times New Roman"/>
          <w:sz w:val="24"/>
          <w:szCs w:val="24"/>
        </w:rPr>
        <w:t>Beef Superintendent</w:t>
      </w:r>
      <w:r w:rsidRPr="002A7F9A">
        <w:rPr>
          <w:rFonts w:ascii="Times New Roman" w:hAnsi="Times New Roman"/>
          <w:sz w:val="24"/>
          <w:szCs w:val="24"/>
        </w:rPr>
        <w:t xml:space="preserve">(s) who will then present any proposed changes to the </w:t>
      </w:r>
      <w:r w:rsidR="005B3137" w:rsidRPr="002A7F9A">
        <w:rPr>
          <w:rFonts w:ascii="Times New Roman" w:hAnsi="Times New Roman"/>
          <w:sz w:val="24"/>
          <w:szCs w:val="24"/>
        </w:rPr>
        <w:t xml:space="preserve">Beef </w:t>
      </w:r>
      <w:r w:rsidRPr="002A7F9A">
        <w:rPr>
          <w:rFonts w:ascii="Times New Roman" w:hAnsi="Times New Roman"/>
          <w:sz w:val="24"/>
          <w:szCs w:val="24"/>
        </w:rPr>
        <w:t xml:space="preserve">Leaders at the next meeting.  A vote from the Leaders will constitute approval or denial of any proposed changes.  Ratification or modification of any rules must have two-thirds majority approval of leaders present at the appropriate meeting.  All other decisions shall be approved with </w:t>
      </w:r>
      <w:proofErr w:type="gramStart"/>
      <w:r w:rsidRPr="002A7F9A">
        <w:rPr>
          <w:rFonts w:ascii="Times New Roman" w:hAnsi="Times New Roman"/>
          <w:sz w:val="24"/>
          <w:szCs w:val="24"/>
        </w:rPr>
        <w:t>a simple</w:t>
      </w:r>
      <w:proofErr w:type="gramEnd"/>
      <w:r w:rsidRPr="002A7F9A">
        <w:rPr>
          <w:rFonts w:ascii="Times New Roman" w:hAnsi="Times New Roman"/>
          <w:sz w:val="24"/>
          <w:szCs w:val="24"/>
        </w:rPr>
        <w:t xml:space="preserve"> majority approval.  If time is a factor, a telephone vote is allowed. These changes will then be </w:t>
      </w:r>
      <w:proofErr w:type="gramStart"/>
      <w:r w:rsidRPr="002A7F9A">
        <w:rPr>
          <w:rFonts w:ascii="Times New Roman" w:hAnsi="Times New Roman"/>
          <w:sz w:val="24"/>
          <w:szCs w:val="24"/>
        </w:rPr>
        <w:t>submitted</w:t>
      </w:r>
      <w:proofErr w:type="gramEnd"/>
      <w:r w:rsidRPr="002A7F9A">
        <w:rPr>
          <w:rFonts w:ascii="Times New Roman" w:hAnsi="Times New Roman"/>
          <w:sz w:val="24"/>
          <w:szCs w:val="24"/>
        </w:rPr>
        <w:t xml:space="preserve"> the Extension Agent for final approval/disapproval decision. </w:t>
      </w:r>
    </w:p>
    <w:p w14:paraId="47415168" w14:textId="77777777" w:rsidR="000479E1" w:rsidRDefault="000479E1" w:rsidP="00195E7E">
      <w:pPr>
        <w:pStyle w:val="PlainText"/>
        <w:numPr>
          <w:ilvl w:val="0"/>
          <w:numId w:val="4"/>
        </w:numPr>
        <w:ind w:left="360"/>
        <w:rPr>
          <w:rFonts w:ascii="Times New Roman" w:hAnsi="Times New Roman"/>
          <w:sz w:val="24"/>
          <w:szCs w:val="24"/>
        </w:rPr>
      </w:pPr>
      <w:r w:rsidRPr="008C51D2">
        <w:rPr>
          <w:rFonts w:ascii="Times New Roman" w:hAnsi="Times New Roman"/>
          <w:sz w:val="24"/>
          <w:szCs w:val="24"/>
        </w:rPr>
        <w:t xml:space="preserve">Each club in attendance at the beef division meetings will be allowed one vote. The vote may come from a leader, parent or junior/teen leader representing the club. All other voting outside the beef division business will be by the </w:t>
      </w:r>
      <w:r w:rsidR="007A28CC">
        <w:rPr>
          <w:rFonts w:ascii="Times New Roman" w:hAnsi="Times New Roman"/>
          <w:sz w:val="24"/>
          <w:szCs w:val="24"/>
        </w:rPr>
        <w:t>4-H Leaders Executive Board’s</w:t>
      </w:r>
      <w:r w:rsidRPr="008C51D2">
        <w:rPr>
          <w:rFonts w:ascii="Times New Roman" w:hAnsi="Times New Roman"/>
          <w:sz w:val="24"/>
          <w:szCs w:val="24"/>
        </w:rPr>
        <w:t xml:space="preserve"> guidelines. </w:t>
      </w:r>
    </w:p>
    <w:p w14:paraId="2FDCCBB0" w14:textId="77777777" w:rsidR="000479E1" w:rsidRDefault="000479E1" w:rsidP="00195E7E">
      <w:pPr>
        <w:pStyle w:val="PlainText"/>
        <w:numPr>
          <w:ilvl w:val="0"/>
          <w:numId w:val="4"/>
        </w:numPr>
        <w:ind w:left="360"/>
        <w:rPr>
          <w:rFonts w:ascii="Times New Roman" w:hAnsi="Times New Roman"/>
          <w:sz w:val="24"/>
          <w:szCs w:val="24"/>
        </w:rPr>
      </w:pPr>
      <w:r w:rsidRPr="008C51D2">
        <w:rPr>
          <w:rFonts w:ascii="Times New Roman" w:hAnsi="Times New Roman"/>
          <w:sz w:val="24"/>
          <w:szCs w:val="24"/>
        </w:rPr>
        <w:t>If a club has not been represented at a minimum of two of the three previous meetings, they shall not have a vote on any matter until their attendance meets these requirements.</w:t>
      </w:r>
    </w:p>
    <w:p w14:paraId="4F1F1B49" w14:textId="338C635E" w:rsidR="00195E7E" w:rsidRPr="00195E7E" w:rsidRDefault="00195E7E" w:rsidP="00195E7E">
      <w:pPr>
        <w:pStyle w:val="PlainText"/>
        <w:numPr>
          <w:ilvl w:val="0"/>
          <w:numId w:val="4"/>
        </w:numPr>
        <w:ind w:left="360"/>
        <w:rPr>
          <w:rFonts w:ascii="Times New Roman" w:hAnsi="Times New Roman"/>
          <w:b/>
          <w:bCs/>
          <w:sz w:val="24"/>
          <w:szCs w:val="24"/>
        </w:rPr>
      </w:pPr>
      <w:bookmarkStart w:id="0" w:name="_Hlk216958492"/>
      <w:r>
        <w:rPr>
          <w:rFonts w:ascii="Times New Roman" w:hAnsi="Times New Roman"/>
          <w:b/>
          <w:bCs/>
          <w:sz w:val="24"/>
          <w:szCs w:val="24"/>
          <w:shd w:val="clear" w:color="auto" w:fill="D9F2D0"/>
        </w:rPr>
        <w:t xml:space="preserve">Tragically, if a 4-H member suffers serious injury that prevents participation, or if a 4-H member dies during the 4-H year, then OSU Extension, 4-H Staff and Superintendents will make extra efforts working with the family to honor the member and their 4-H work. For more details see: Oregon 4-H Rules and Procedures, Section 2 Membership      </w:t>
      </w:r>
      <w:hyperlink r:id="rId9" w:history="1">
        <w:r>
          <w:rPr>
            <w:rStyle w:val="Hyperlink"/>
            <w:rFonts w:ascii="Times New Roman" w:hAnsi="Times New Roman"/>
            <w:b/>
            <w:bCs/>
            <w:sz w:val="24"/>
            <w:szCs w:val="24"/>
            <w:shd w:val="clear" w:color="auto" w:fill="D9F2D0"/>
          </w:rPr>
          <w:t>https://extension.oregonstate.edu/4h/rules-procedures</w:t>
        </w:r>
      </w:hyperlink>
      <w:r w:rsidRPr="002A1F23">
        <w:rPr>
          <w:rFonts w:ascii="Times New Roman" w:hAnsi="Times New Roman"/>
          <w:b/>
          <w:bCs/>
          <w:sz w:val="24"/>
          <w:szCs w:val="24"/>
        </w:rPr>
        <w:t xml:space="preserve"> </w:t>
      </w:r>
      <w:bookmarkEnd w:id="0"/>
    </w:p>
    <w:p w14:paraId="447EEEA9" w14:textId="5197FCE5" w:rsidR="000479E1" w:rsidRPr="00C20A2E" w:rsidRDefault="000479E1" w:rsidP="00195E7E">
      <w:pPr>
        <w:pStyle w:val="PlainText"/>
        <w:numPr>
          <w:ilvl w:val="0"/>
          <w:numId w:val="4"/>
        </w:numPr>
        <w:ind w:left="360"/>
        <w:rPr>
          <w:rFonts w:ascii="Times New Roman" w:hAnsi="Times New Roman"/>
          <w:sz w:val="24"/>
          <w:szCs w:val="24"/>
        </w:rPr>
      </w:pPr>
      <w:r w:rsidRPr="00C20A2E">
        <w:rPr>
          <w:rFonts w:ascii="Times New Roman" w:hAnsi="Times New Roman"/>
          <w:sz w:val="24"/>
          <w:szCs w:val="24"/>
        </w:rPr>
        <w:t>In the event of a complaint or problem,</w:t>
      </w:r>
      <w:r w:rsidR="00195E7E">
        <w:rPr>
          <w:rFonts w:ascii="Times New Roman" w:hAnsi="Times New Roman"/>
          <w:sz w:val="24"/>
          <w:szCs w:val="24"/>
        </w:rPr>
        <w:t xml:space="preserve"> </w:t>
      </w:r>
      <w:bookmarkStart w:id="1" w:name="_Hlk216958530"/>
      <w:r w:rsidR="00195E7E">
        <w:rPr>
          <w:rFonts w:ascii="Times New Roman" w:hAnsi="Times New Roman"/>
          <w:sz w:val="24"/>
          <w:szCs w:val="24"/>
          <w:shd w:val="clear" w:color="auto" w:fill="D9F2D0"/>
        </w:rPr>
        <w:t>club leaders will take the issue to</w:t>
      </w:r>
      <w:bookmarkEnd w:id="1"/>
      <w:r w:rsidR="00195E7E">
        <w:rPr>
          <w:rFonts w:ascii="Times New Roman" w:hAnsi="Times New Roman"/>
          <w:sz w:val="24"/>
          <w:szCs w:val="24"/>
          <w:shd w:val="clear" w:color="auto" w:fill="D9F2D0"/>
        </w:rPr>
        <w:t xml:space="preserve"> </w:t>
      </w:r>
      <w:r w:rsidRPr="00C20A2E">
        <w:rPr>
          <w:rFonts w:ascii="Times New Roman" w:hAnsi="Times New Roman"/>
          <w:sz w:val="24"/>
          <w:szCs w:val="24"/>
        </w:rPr>
        <w:t>the</w:t>
      </w:r>
      <w:r w:rsidR="00761310">
        <w:rPr>
          <w:rFonts w:ascii="Times New Roman" w:hAnsi="Times New Roman"/>
          <w:sz w:val="24"/>
          <w:szCs w:val="24"/>
        </w:rPr>
        <w:t xml:space="preserve"> Beef</w:t>
      </w:r>
      <w:r w:rsidRPr="00C20A2E">
        <w:rPr>
          <w:rFonts w:ascii="Times New Roman" w:hAnsi="Times New Roman"/>
          <w:sz w:val="24"/>
          <w:szCs w:val="24"/>
        </w:rPr>
        <w:t xml:space="preserve"> Superintendent(s) </w:t>
      </w:r>
      <w:proofErr w:type="gramStart"/>
      <w:r w:rsidRPr="00C20A2E">
        <w:rPr>
          <w:rFonts w:ascii="Times New Roman" w:hAnsi="Times New Roman"/>
          <w:sz w:val="24"/>
          <w:szCs w:val="24"/>
        </w:rPr>
        <w:t>will</w:t>
      </w:r>
      <w:proofErr w:type="gramEnd"/>
      <w:r w:rsidRPr="00C20A2E">
        <w:rPr>
          <w:rFonts w:ascii="Times New Roman" w:hAnsi="Times New Roman"/>
          <w:sz w:val="24"/>
          <w:szCs w:val="24"/>
        </w:rPr>
        <w:t xml:space="preserve"> be notified first.  If the </w:t>
      </w:r>
      <w:r w:rsidR="00761310">
        <w:rPr>
          <w:rFonts w:ascii="Times New Roman" w:hAnsi="Times New Roman"/>
          <w:sz w:val="24"/>
          <w:szCs w:val="24"/>
        </w:rPr>
        <w:t xml:space="preserve">Beef </w:t>
      </w:r>
      <w:r w:rsidRPr="00C20A2E">
        <w:rPr>
          <w:rFonts w:ascii="Times New Roman" w:hAnsi="Times New Roman"/>
          <w:sz w:val="24"/>
          <w:szCs w:val="24"/>
        </w:rPr>
        <w:t>Superintendent(s) deem</w:t>
      </w:r>
      <w:r w:rsidR="007A28CC">
        <w:rPr>
          <w:rFonts w:ascii="Times New Roman" w:hAnsi="Times New Roman"/>
          <w:sz w:val="24"/>
          <w:szCs w:val="24"/>
        </w:rPr>
        <w:t>s</w:t>
      </w:r>
      <w:r w:rsidRPr="00C20A2E">
        <w:rPr>
          <w:rFonts w:ascii="Times New Roman" w:hAnsi="Times New Roman"/>
          <w:sz w:val="24"/>
          <w:szCs w:val="24"/>
        </w:rPr>
        <w:t xml:space="preserve"> any action is necessary, it will </w:t>
      </w:r>
      <w:r>
        <w:rPr>
          <w:rFonts w:ascii="Times New Roman" w:hAnsi="Times New Roman"/>
          <w:sz w:val="24"/>
          <w:szCs w:val="24"/>
        </w:rPr>
        <w:t>then be taken to the Extension A</w:t>
      </w:r>
      <w:r w:rsidRPr="00C20A2E">
        <w:rPr>
          <w:rFonts w:ascii="Times New Roman" w:hAnsi="Times New Roman"/>
          <w:sz w:val="24"/>
          <w:szCs w:val="24"/>
        </w:rPr>
        <w:t xml:space="preserve">gent to determine options in addressing the situation.  If the </w:t>
      </w:r>
      <w:r>
        <w:rPr>
          <w:rFonts w:ascii="Times New Roman" w:hAnsi="Times New Roman"/>
          <w:sz w:val="24"/>
          <w:szCs w:val="24"/>
        </w:rPr>
        <w:t>Beef</w:t>
      </w:r>
      <w:r w:rsidRPr="00C20A2E">
        <w:rPr>
          <w:rFonts w:ascii="Times New Roman" w:hAnsi="Times New Roman"/>
          <w:sz w:val="24"/>
          <w:szCs w:val="24"/>
        </w:rPr>
        <w:t xml:space="preserve"> Superintendent(s) is the subject of the complaint, the </w:t>
      </w:r>
      <w:r w:rsidR="00195E7E" w:rsidRPr="00C20A2E">
        <w:rPr>
          <w:rFonts w:ascii="Times New Roman" w:hAnsi="Times New Roman"/>
          <w:sz w:val="24"/>
          <w:szCs w:val="24"/>
        </w:rPr>
        <w:t>Assistant</w:t>
      </w:r>
      <w:r w:rsidR="00761310">
        <w:rPr>
          <w:rFonts w:ascii="Times New Roman" w:hAnsi="Times New Roman"/>
          <w:sz w:val="24"/>
          <w:szCs w:val="24"/>
        </w:rPr>
        <w:t xml:space="preserve"> </w:t>
      </w:r>
      <w:r w:rsidRPr="00C20A2E">
        <w:rPr>
          <w:rFonts w:ascii="Times New Roman" w:hAnsi="Times New Roman"/>
          <w:sz w:val="24"/>
          <w:szCs w:val="24"/>
        </w:rPr>
        <w:t>Superintendent will pres</w:t>
      </w:r>
      <w:r w:rsidR="007A28CC">
        <w:rPr>
          <w:rFonts w:ascii="Times New Roman" w:hAnsi="Times New Roman"/>
          <w:sz w:val="24"/>
          <w:szCs w:val="24"/>
        </w:rPr>
        <w:t>ent the issue to the Extension A</w:t>
      </w:r>
      <w:r w:rsidRPr="00C20A2E">
        <w:rPr>
          <w:rFonts w:ascii="Times New Roman" w:hAnsi="Times New Roman"/>
          <w:sz w:val="24"/>
          <w:szCs w:val="24"/>
        </w:rPr>
        <w:t>gent for resolution.</w:t>
      </w:r>
    </w:p>
    <w:p w14:paraId="5496AD6C" w14:textId="77777777" w:rsidR="000479E1" w:rsidRDefault="000479E1" w:rsidP="00323676">
      <w:pPr>
        <w:pStyle w:val="PlainText"/>
        <w:rPr>
          <w:rFonts w:ascii="Times New Roman" w:hAnsi="Times New Roman" w:cs="Times New Roman"/>
          <w:b/>
          <w:sz w:val="24"/>
          <w:szCs w:val="24"/>
          <w:u w:val="single"/>
        </w:rPr>
      </w:pPr>
    </w:p>
    <w:p w14:paraId="3387F4E2" w14:textId="77777777" w:rsidR="000479E1" w:rsidRPr="009E35F1" w:rsidRDefault="000479E1" w:rsidP="00323676">
      <w:pPr>
        <w:pStyle w:val="PlainText"/>
        <w:rPr>
          <w:rFonts w:ascii="Times New Roman" w:hAnsi="Times New Roman" w:cs="Times New Roman"/>
          <w:b/>
          <w:sz w:val="24"/>
          <w:szCs w:val="24"/>
          <w:u w:val="single"/>
        </w:rPr>
      </w:pPr>
      <w:r w:rsidRPr="009E35F1">
        <w:rPr>
          <w:rFonts w:ascii="Times New Roman" w:hAnsi="Times New Roman" w:cs="Times New Roman"/>
          <w:b/>
          <w:sz w:val="24"/>
          <w:szCs w:val="24"/>
          <w:u w:val="single"/>
        </w:rPr>
        <w:t>Tagging and Weighing:</w:t>
      </w:r>
    </w:p>
    <w:p w14:paraId="01CA441E" w14:textId="77BD3DB8" w:rsidR="000479E1" w:rsidRDefault="000479E1" w:rsidP="000466F0">
      <w:pPr>
        <w:pStyle w:val="PlainText"/>
        <w:numPr>
          <w:ilvl w:val="0"/>
          <w:numId w:val="1"/>
        </w:numPr>
        <w:tabs>
          <w:tab w:val="clear" w:pos="720"/>
        </w:tabs>
        <w:ind w:left="360"/>
        <w:rPr>
          <w:rFonts w:ascii="Times New Roman" w:hAnsi="Times New Roman" w:cs="Times New Roman"/>
          <w:sz w:val="24"/>
          <w:szCs w:val="24"/>
        </w:rPr>
      </w:pPr>
      <w:r w:rsidRPr="009E35F1">
        <w:rPr>
          <w:rFonts w:ascii="Times New Roman" w:hAnsi="Times New Roman" w:cs="Times New Roman"/>
          <w:sz w:val="24"/>
          <w:szCs w:val="24"/>
        </w:rPr>
        <w:t xml:space="preserve">All prospective market auction animals must have been owned and be in the possession of the 4-H/FFA member by </w:t>
      </w:r>
      <w:r w:rsidR="0043044A" w:rsidRPr="00E61480">
        <w:rPr>
          <w:rFonts w:ascii="Times New Roman" w:hAnsi="Times New Roman" w:cs="Times New Roman"/>
          <w:b/>
          <w:sz w:val="24"/>
          <w:szCs w:val="24"/>
          <w:u w:val="single"/>
        </w:rPr>
        <w:t>Spring Weigh-in</w:t>
      </w:r>
      <w:r w:rsidRPr="00E61480">
        <w:rPr>
          <w:rFonts w:ascii="Times New Roman" w:hAnsi="Times New Roman" w:cs="Times New Roman"/>
          <w:sz w:val="24"/>
          <w:szCs w:val="24"/>
        </w:rPr>
        <w:t>.</w:t>
      </w:r>
      <w:r w:rsidRPr="009E35F1">
        <w:rPr>
          <w:rFonts w:ascii="Times New Roman" w:hAnsi="Times New Roman" w:cs="Times New Roman"/>
          <w:sz w:val="24"/>
          <w:szCs w:val="24"/>
        </w:rPr>
        <w:t xml:space="preserve"> “Possession” of all species will be identified by designated ear tags and will be committed to a specific member, including the backup animal(s). A family back up animal can be listed on multiple family members if that is a shared animal. </w:t>
      </w:r>
    </w:p>
    <w:p w14:paraId="0A56E9DE" w14:textId="77777777" w:rsidR="000466F0" w:rsidRDefault="00A73DEC" w:rsidP="000466F0">
      <w:pPr>
        <w:pStyle w:val="ListParagraph"/>
        <w:numPr>
          <w:ilvl w:val="0"/>
          <w:numId w:val="1"/>
        </w:numPr>
        <w:shd w:val="clear" w:color="auto" w:fill="D9F2D0"/>
        <w:spacing w:after="160" w:line="240" w:lineRule="auto"/>
        <w:ind w:left="360"/>
        <w:rPr>
          <w:rFonts w:ascii="Times New Roman" w:hAnsi="Times New Roman"/>
          <w:szCs w:val="24"/>
        </w:rPr>
      </w:pPr>
      <w:r w:rsidRPr="002A1F23">
        <w:rPr>
          <w:rFonts w:ascii="Times New Roman" w:hAnsi="Times New Roman"/>
          <w:szCs w:val="24"/>
        </w:rPr>
        <w:t xml:space="preserve">For any fair animal, market or breeding, not residing at the members property they must complete an </w:t>
      </w:r>
      <w:r w:rsidRPr="002A1F23">
        <w:rPr>
          <w:rFonts w:ascii="Times New Roman" w:hAnsi="Times New Roman"/>
          <w:i/>
          <w:iCs/>
          <w:szCs w:val="24"/>
          <w:u w:val="single"/>
        </w:rPr>
        <w:t>Animal Housing Location Disclosure</w:t>
      </w:r>
      <w:r w:rsidRPr="002A1F23">
        <w:rPr>
          <w:rFonts w:ascii="Times New Roman" w:hAnsi="Times New Roman"/>
          <w:szCs w:val="24"/>
        </w:rPr>
        <w:t xml:space="preserve"> form and return it to their club leader/chapter advisor by </w:t>
      </w:r>
      <w:r w:rsidRPr="002A1F23">
        <w:rPr>
          <w:rFonts w:ascii="Times New Roman" w:hAnsi="Times New Roman"/>
          <w:b/>
          <w:bCs/>
          <w:szCs w:val="24"/>
        </w:rPr>
        <w:t>June 1</w:t>
      </w:r>
      <w:r w:rsidRPr="002A1F23">
        <w:rPr>
          <w:rFonts w:ascii="Times New Roman" w:hAnsi="Times New Roman"/>
          <w:szCs w:val="24"/>
        </w:rPr>
        <w:t xml:space="preserve">. Failure to not meet guidelines of the </w:t>
      </w:r>
      <w:r w:rsidRPr="002A1F23">
        <w:rPr>
          <w:rFonts w:ascii="Times New Roman" w:hAnsi="Times New Roman"/>
          <w:i/>
          <w:iCs/>
          <w:szCs w:val="24"/>
          <w:u w:val="single"/>
        </w:rPr>
        <w:t>Animal Housing Location Disclosure</w:t>
      </w:r>
      <w:r w:rsidRPr="002A1F23">
        <w:rPr>
          <w:rFonts w:ascii="Times New Roman" w:hAnsi="Times New Roman"/>
          <w:szCs w:val="24"/>
        </w:rPr>
        <w:t xml:space="preserve"> may result in non-participation in the division’s Final Drive for the current year. </w:t>
      </w:r>
    </w:p>
    <w:p w14:paraId="47A3E759" w14:textId="42351AEE" w:rsidR="000479E1" w:rsidRPr="00CB7839" w:rsidRDefault="000479E1" w:rsidP="000466F0">
      <w:pPr>
        <w:pStyle w:val="ListParagraph"/>
        <w:numPr>
          <w:ilvl w:val="0"/>
          <w:numId w:val="1"/>
        </w:numPr>
        <w:shd w:val="clear" w:color="auto" w:fill="D9F2D0"/>
        <w:spacing w:after="0" w:line="240" w:lineRule="auto"/>
        <w:ind w:left="360"/>
        <w:rPr>
          <w:rFonts w:ascii="Times New Roman" w:hAnsi="Times New Roman" w:cs="Times New Roman"/>
          <w:szCs w:val="24"/>
        </w:rPr>
      </w:pPr>
      <w:r w:rsidRPr="000466F0">
        <w:rPr>
          <w:rFonts w:ascii="Times New Roman" w:hAnsi="Times New Roman" w:cs="Times New Roman"/>
          <w:szCs w:val="24"/>
        </w:rPr>
        <w:t>All “ownership” deadlines are also “possession” deadlines.</w:t>
      </w:r>
      <w:r w:rsidR="009A4A4B" w:rsidRPr="000466F0">
        <w:rPr>
          <w:rFonts w:ascii="Times New Roman" w:hAnsi="Times New Roman"/>
          <w:szCs w:val="24"/>
        </w:rPr>
        <w:t xml:space="preserve"> </w:t>
      </w:r>
      <w:r w:rsidR="009A4A4B" w:rsidRPr="000466F0">
        <w:rPr>
          <w:rFonts w:ascii="Times New Roman" w:hAnsi="Times New Roman"/>
          <w:b/>
          <w:bCs/>
          <w:szCs w:val="24"/>
          <w:shd w:val="clear" w:color="auto" w:fill="D9F2D0"/>
        </w:rPr>
        <w:t>Any 4-H exhibitor leasing animals must follow the state leasing guidelines (</w:t>
      </w:r>
      <w:hyperlink r:id="rId10" w:history="1">
        <w:r w:rsidR="009A4A4B" w:rsidRPr="000466F0">
          <w:rPr>
            <w:rStyle w:val="Hyperlink"/>
            <w:rFonts w:ascii="Times New Roman" w:hAnsi="Times New Roman"/>
            <w:b/>
            <w:bCs/>
            <w:szCs w:val="24"/>
            <w:shd w:val="clear" w:color="auto" w:fill="D9F2D0"/>
          </w:rPr>
          <w:t>file:///C:/Users/reedtra/Downloads/2025%20Animal%20Science%20Fair%20Book%20(1).pdf</w:t>
        </w:r>
      </w:hyperlink>
      <w:r w:rsidR="009A4A4B" w:rsidRPr="000466F0">
        <w:rPr>
          <w:rFonts w:ascii="Times New Roman" w:hAnsi="Times New Roman"/>
          <w:b/>
          <w:bCs/>
          <w:szCs w:val="24"/>
          <w:shd w:val="clear" w:color="auto" w:fill="D9F2D0"/>
        </w:rPr>
        <w:t xml:space="preserve"> ) which include listing specific responsibilities of each party. Members must have care responsibility as of June 1 to include feeding, care, and fitting of animals.</w:t>
      </w:r>
      <w:r w:rsidR="009A4A4B" w:rsidRPr="000466F0">
        <w:rPr>
          <w:rFonts w:ascii="Times New Roman" w:hAnsi="Times New Roman" w:cs="Times New Roman"/>
          <w:szCs w:val="24"/>
        </w:rPr>
        <w:t xml:space="preserve"> A </w:t>
      </w:r>
      <w:r w:rsidRPr="000466F0">
        <w:rPr>
          <w:rFonts w:ascii="Times New Roman" w:hAnsi="Times New Roman" w:cs="Times New Roman"/>
          <w:szCs w:val="24"/>
        </w:rPr>
        <w:t xml:space="preserve">member may lease multiple animals with a </w:t>
      </w:r>
      <w:r w:rsidRPr="00CB7839">
        <w:rPr>
          <w:rFonts w:ascii="Times New Roman" w:hAnsi="Times New Roman" w:cs="Times New Roman"/>
          <w:szCs w:val="24"/>
        </w:rPr>
        <w:t xml:space="preserve">copy of the lease contract provided to the 4-H office by </w:t>
      </w:r>
      <w:r w:rsidRPr="00CB7839">
        <w:rPr>
          <w:rFonts w:ascii="Times New Roman" w:hAnsi="Times New Roman" w:cs="Times New Roman"/>
          <w:szCs w:val="24"/>
          <w:u w:val="single"/>
        </w:rPr>
        <w:t>June 1 for livestock</w:t>
      </w:r>
      <w:r w:rsidRPr="00CB7839">
        <w:rPr>
          <w:rFonts w:ascii="Times New Roman" w:hAnsi="Times New Roman" w:cs="Times New Roman"/>
          <w:szCs w:val="24"/>
        </w:rPr>
        <w:t xml:space="preserve">. </w:t>
      </w:r>
    </w:p>
    <w:p w14:paraId="4B87728C" w14:textId="77777777" w:rsidR="009F4CD9" w:rsidRPr="00ED48D6" w:rsidRDefault="009F4CD9" w:rsidP="009F4CD9">
      <w:pPr>
        <w:pStyle w:val="BodyTextIndent2"/>
        <w:numPr>
          <w:ilvl w:val="0"/>
          <w:numId w:val="1"/>
        </w:numPr>
        <w:tabs>
          <w:tab w:val="clear" w:pos="720"/>
        </w:tabs>
        <w:spacing w:line="240" w:lineRule="auto"/>
        <w:ind w:left="360"/>
        <w:rPr>
          <w:sz w:val="24"/>
          <w:szCs w:val="24"/>
        </w:rPr>
      </w:pPr>
      <w:r w:rsidRPr="008A7233">
        <w:rPr>
          <w:sz w:val="24"/>
          <w:szCs w:val="24"/>
        </w:rPr>
        <w:lastRenderedPageBreak/>
        <w:t xml:space="preserve">All market </w:t>
      </w:r>
      <w:r w:rsidRPr="00FB399E">
        <w:rPr>
          <w:sz w:val="24"/>
          <w:szCs w:val="24"/>
          <w:shd w:val="clear" w:color="auto" w:fill="CCFFCC"/>
        </w:rPr>
        <w:t>beef</w:t>
      </w:r>
      <w:r w:rsidRPr="008A7233">
        <w:rPr>
          <w:sz w:val="24"/>
          <w:szCs w:val="24"/>
        </w:rPr>
        <w:t xml:space="preserve">, including back up steers, must be weighed at the mandatory </w:t>
      </w:r>
      <w:proofErr w:type="gramStart"/>
      <w:r w:rsidRPr="008A7233">
        <w:rPr>
          <w:sz w:val="24"/>
          <w:szCs w:val="24"/>
        </w:rPr>
        <w:t>weigh-in</w:t>
      </w:r>
      <w:proofErr w:type="gramEnd"/>
      <w:r w:rsidRPr="008A7233">
        <w:rPr>
          <w:sz w:val="24"/>
          <w:szCs w:val="24"/>
        </w:rPr>
        <w:t xml:space="preserve"> the first week of March.  </w:t>
      </w:r>
    </w:p>
    <w:p w14:paraId="75EF20DD" w14:textId="7CCC0016" w:rsidR="000479E1" w:rsidRPr="00CB7839" w:rsidRDefault="00CB7839" w:rsidP="00463D3C">
      <w:pPr>
        <w:pStyle w:val="Quick1"/>
        <w:numPr>
          <w:ilvl w:val="0"/>
          <w:numId w:val="1"/>
        </w:numPr>
        <w:tabs>
          <w:tab w:val="clear" w:pos="720"/>
          <w:tab w:val="num" w:pos="-7020"/>
        </w:tabs>
        <w:ind w:left="360"/>
        <w:rPr>
          <w:rFonts w:ascii="Times New Roman" w:hAnsi="Times New Roman"/>
          <w:sz w:val="24"/>
        </w:rPr>
      </w:pPr>
      <w:r w:rsidRPr="00CB7839">
        <w:rPr>
          <w:rFonts w:ascii="Times New Roman" w:hAnsi="Times New Roman"/>
          <w:sz w:val="24"/>
        </w:rPr>
        <w:t xml:space="preserve">The minimum weight at Klamath County Fair is 1000 pounds and there will be no maximum weight. All steers will be required to gain at least 1.5 lbs. per day from spring weigh in to county fair </w:t>
      </w:r>
      <w:proofErr w:type="gramStart"/>
      <w:r w:rsidRPr="00CB7839">
        <w:rPr>
          <w:rFonts w:ascii="Times New Roman" w:hAnsi="Times New Roman"/>
          <w:sz w:val="24"/>
        </w:rPr>
        <w:t>in order to</w:t>
      </w:r>
      <w:proofErr w:type="gramEnd"/>
      <w:r w:rsidRPr="00CB7839">
        <w:rPr>
          <w:rFonts w:ascii="Times New Roman" w:hAnsi="Times New Roman"/>
          <w:sz w:val="24"/>
        </w:rPr>
        <w:t xml:space="preserve"> show in any of the following classes: market, non-auction market, and ranch raised. </w:t>
      </w:r>
      <w:r w:rsidR="000479E1" w:rsidRPr="00CB7839">
        <w:rPr>
          <w:rFonts w:ascii="Times New Roman" w:hAnsi="Times New Roman"/>
          <w:sz w:val="24"/>
        </w:rPr>
        <w:t>A transportation certificate for each market auction steer must be turned in at the time of weigh-in, to show ownership.  The bill of sale</w:t>
      </w:r>
      <w:r w:rsidR="00A73DEC" w:rsidRPr="00CB7839">
        <w:rPr>
          <w:rFonts w:ascii="Times New Roman" w:hAnsi="Times New Roman"/>
          <w:sz w:val="24"/>
        </w:rPr>
        <w:t xml:space="preserve"> </w:t>
      </w:r>
      <w:r w:rsidR="000479E1" w:rsidRPr="00CB7839">
        <w:rPr>
          <w:rFonts w:ascii="Times New Roman" w:hAnsi="Times New Roman"/>
          <w:sz w:val="24"/>
        </w:rPr>
        <w:t>on the backside must be complete to show transfer from the original owner. A “Proof of Ownership” copy will also need to be provided for the Extension Office</w:t>
      </w:r>
      <w:r w:rsidR="00A73DEC" w:rsidRPr="00CB7839">
        <w:rPr>
          <w:rFonts w:ascii="Times New Roman" w:hAnsi="Times New Roman"/>
          <w:sz w:val="24"/>
        </w:rPr>
        <w:t xml:space="preserve"> that included the month/year of birth</w:t>
      </w:r>
      <w:r w:rsidR="000479E1" w:rsidRPr="00CB7839">
        <w:rPr>
          <w:rFonts w:ascii="Times New Roman" w:hAnsi="Times New Roman"/>
          <w:sz w:val="24"/>
        </w:rPr>
        <w:t xml:space="preserve">. </w:t>
      </w:r>
    </w:p>
    <w:p w14:paraId="57CE467B" w14:textId="61206E3D" w:rsidR="00947FA6" w:rsidRPr="009E271D" w:rsidRDefault="00947FA6" w:rsidP="00463D3C">
      <w:pPr>
        <w:pStyle w:val="PlainText"/>
        <w:numPr>
          <w:ilvl w:val="0"/>
          <w:numId w:val="1"/>
        </w:numPr>
        <w:tabs>
          <w:tab w:val="clear" w:pos="720"/>
        </w:tabs>
        <w:ind w:left="360"/>
        <w:rPr>
          <w:rFonts w:ascii="Times New Roman" w:hAnsi="Times New Roman" w:cs="Times New Roman"/>
          <w:sz w:val="24"/>
          <w:szCs w:val="24"/>
        </w:rPr>
      </w:pPr>
      <w:r w:rsidRPr="009E271D">
        <w:rPr>
          <w:rFonts w:ascii="Times New Roman" w:hAnsi="Times New Roman" w:cs="Times New Roman"/>
          <w:sz w:val="24"/>
          <w:szCs w:val="24"/>
        </w:rPr>
        <w:t xml:space="preserve">Approximately two to three weeks following the </w:t>
      </w:r>
      <w:proofErr w:type="gramStart"/>
      <w:r w:rsidRPr="009E271D">
        <w:rPr>
          <w:rFonts w:ascii="Times New Roman" w:hAnsi="Times New Roman" w:cs="Times New Roman"/>
          <w:sz w:val="24"/>
          <w:szCs w:val="24"/>
        </w:rPr>
        <w:t>weigh</w:t>
      </w:r>
      <w:proofErr w:type="gramEnd"/>
      <w:r w:rsidRPr="009E271D">
        <w:rPr>
          <w:rFonts w:ascii="Times New Roman" w:hAnsi="Times New Roman" w:cs="Times New Roman"/>
          <w:sz w:val="24"/>
          <w:szCs w:val="24"/>
        </w:rPr>
        <w:t xml:space="preserve">-in, a list will be sent to each leader with their members and the tags that were assigned to their </w:t>
      </w:r>
      <w:r w:rsidR="00FB399E">
        <w:rPr>
          <w:rFonts w:ascii="Times New Roman" w:hAnsi="Times New Roman" w:cs="Times New Roman"/>
          <w:sz w:val="24"/>
          <w:szCs w:val="24"/>
        </w:rPr>
        <w:t xml:space="preserve">market </w:t>
      </w:r>
      <w:r w:rsidR="00FB399E" w:rsidRPr="00FB399E">
        <w:rPr>
          <w:rFonts w:ascii="Times New Roman" w:hAnsi="Times New Roman" w:cs="Times New Roman"/>
          <w:sz w:val="24"/>
          <w:szCs w:val="24"/>
          <w:shd w:val="clear" w:color="auto" w:fill="CCFFCC"/>
        </w:rPr>
        <w:t>beef</w:t>
      </w:r>
      <w:r w:rsidRPr="009E271D">
        <w:rPr>
          <w:rFonts w:ascii="Times New Roman" w:hAnsi="Times New Roman" w:cs="Times New Roman"/>
          <w:sz w:val="24"/>
          <w:szCs w:val="24"/>
        </w:rPr>
        <w:t>.  All tags must be checked at this time to ensure they are correct.  If tags have not been assigned correctly, the leader must make the correction to the Extension Office.</w:t>
      </w:r>
    </w:p>
    <w:p w14:paraId="1F72CF40" w14:textId="10629E59" w:rsidR="00947FA6" w:rsidRDefault="00947FA6" w:rsidP="00463D3C">
      <w:pPr>
        <w:pStyle w:val="PlainText"/>
        <w:numPr>
          <w:ilvl w:val="0"/>
          <w:numId w:val="1"/>
        </w:numPr>
        <w:tabs>
          <w:tab w:val="clear" w:pos="720"/>
        </w:tabs>
        <w:ind w:left="360"/>
        <w:rPr>
          <w:rFonts w:ascii="Times New Roman" w:hAnsi="Times New Roman" w:cs="Times New Roman"/>
          <w:sz w:val="24"/>
          <w:szCs w:val="24"/>
        </w:rPr>
      </w:pPr>
      <w:r w:rsidRPr="009E271D">
        <w:rPr>
          <w:rFonts w:ascii="Times New Roman" w:hAnsi="Times New Roman" w:cs="Times New Roman"/>
          <w:sz w:val="24"/>
          <w:szCs w:val="24"/>
        </w:rPr>
        <w:t xml:space="preserve">In the event a </w:t>
      </w:r>
      <w:r w:rsidR="00FB399E">
        <w:rPr>
          <w:rFonts w:ascii="Times New Roman" w:hAnsi="Times New Roman" w:cs="Times New Roman"/>
          <w:sz w:val="24"/>
          <w:szCs w:val="24"/>
        </w:rPr>
        <w:t xml:space="preserve">market </w:t>
      </w:r>
      <w:r w:rsidR="00FB399E" w:rsidRPr="00FB399E">
        <w:rPr>
          <w:rFonts w:ascii="Times New Roman" w:hAnsi="Times New Roman" w:cs="Times New Roman"/>
          <w:sz w:val="24"/>
          <w:szCs w:val="24"/>
          <w:shd w:val="clear" w:color="auto" w:fill="CCFFCC"/>
        </w:rPr>
        <w:t>steer or heifer</w:t>
      </w:r>
      <w:r w:rsidRPr="009E271D">
        <w:rPr>
          <w:rFonts w:ascii="Times New Roman" w:hAnsi="Times New Roman" w:cs="Times New Roman"/>
          <w:sz w:val="24"/>
          <w:szCs w:val="24"/>
        </w:rPr>
        <w:t xml:space="preserve"> loses a tag, the member must immediately notify their leader to obtain another tag through the </w:t>
      </w:r>
      <w:r w:rsidR="00761310">
        <w:rPr>
          <w:rFonts w:ascii="Times New Roman" w:hAnsi="Times New Roman" w:cs="Times New Roman"/>
          <w:sz w:val="24"/>
          <w:szCs w:val="24"/>
        </w:rPr>
        <w:t xml:space="preserve">Beef </w:t>
      </w:r>
      <w:r w:rsidRPr="009E271D">
        <w:rPr>
          <w:rFonts w:ascii="Times New Roman" w:hAnsi="Times New Roman" w:cs="Times New Roman"/>
          <w:sz w:val="24"/>
          <w:szCs w:val="24"/>
        </w:rPr>
        <w:t>Superinten</w:t>
      </w:r>
      <w:r w:rsidR="007A28CC">
        <w:rPr>
          <w:rFonts w:ascii="Times New Roman" w:hAnsi="Times New Roman" w:cs="Times New Roman"/>
          <w:sz w:val="24"/>
          <w:szCs w:val="24"/>
        </w:rPr>
        <w:t>dent and the 4-H O</w:t>
      </w:r>
      <w:r w:rsidRPr="009E271D">
        <w:rPr>
          <w:rFonts w:ascii="Times New Roman" w:hAnsi="Times New Roman" w:cs="Times New Roman"/>
          <w:sz w:val="24"/>
          <w:szCs w:val="24"/>
        </w:rPr>
        <w:t>ffice.  It is the leader's responsibility to ensure that the tag is properly replaced.</w:t>
      </w:r>
    </w:p>
    <w:p w14:paraId="128599AD" w14:textId="77777777" w:rsidR="00947FA6" w:rsidRPr="009E271D" w:rsidRDefault="00947FA6" w:rsidP="00463D3C">
      <w:pPr>
        <w:numPr>
          <w:ilvl w:val="0"/>
          <w:numId w:val="1"/>
        </w:numPr>
        <w:tabs>
          <w:tab w:val="clear" w:pos="720"/>
        </w:tabs>
        <w:spacing w:after="0" w:line="240" w:lineRule="auto"/>
        <w:ind w:left="360"/>
        <w:rPr>
          <w:rFonts w:ascii="Times New Roman" w:hAnsi="Times New Roman" w:cs="Times New Roman"/>
          <w:szCs w:val="24"/>
        </w:rPr>
      </w:pPr>
      <w:r w:rsidRPr="009E271D">
        <w:rPr>
          <w:rFonts w:ascii="Times New Roman" w:hAnsi="Times New Roman" w:cs="Times New Roman"/>
          <w:szCs w:val="24"/>
        </w:rPr>
        <w:t xml:space="preserve">An official </w:t>
      </w:r>
      <w:proofErr w:type="gramStart"/>
      <w:r w:rsidRPr="009E271D">
        <w:rPr>
          <w:rFonts w:ascii="Times New Roman" w:hAnsi="Times New Roman" w:cs="Times New Roman"/>
          <w:szCs w:val="24"/>
        </w:rPr>
        <w:t>weigh</w:t>
      </w:r>
      <w:proofErr w:type="gramEnd"/>
      <w:r w:rsidRPr="009E271D">
        <w:rPr>
          <w:rFonts w:ascii="Times New Roman" w:hAnsi="Times New Roman" w:cs="Times New Roman"/>
          <w:szCs w:val="24"/>
        </w:rPr>
        <w:t xml:space="preserve">-in is to be conducted at the fair.  The results of this weigh-in will be used to establish class lists, by weight, for judging of market animals and as the official weights for auction.  </w:t>
      </w:r>
    </w:p>
    <w:p w14:paraId="2A654A01" w14:textId="337D348F" w:rsidR="00947FA6" w:rsidRPr="000A2756" w:rsidRDefault="00947FA6" w:rsidP="00463D3C">
      <w:pPr>
        <w:pStyle w:val="Quick1"/>
        <w:numPr>
          <w:ilvl w:val="0"/>
          <w:numId w:val="1"/>
        </w:numPr>
        <w:tabs>
          <w:tab w:val="clear" w:pos="720"/>
        </w:tabs>
        <w:ind w:left="360"/>
        <w:rPr>
          <w:rFonts w:ascii="Times New Roman" w:hAnsi="Times New Roman"/>
          <w:sz w:val="24"/>
        </w:rPr>
      </w:pPr>
      <w:r w:rsidRPr="000A2756">
        <w:rPr>
          <w:rFonts w:ascii="Times New Roman" w:hAnsi="Times New Roman"/>
          <w:sz w:val="24"/>
        </w:rPr>
        <w:t xml:space="preserve">If an exhibitor’s </w:t>
      </w:r>
      <w:r w:rsidR="00FB399E" w:rsidRPr="00FB399E">
        <w:rPr>
          <w:rFonts w:ascii="Times New Roman" w:hAnsi="Times New Roman"/>
          <w:sz w:val="24"/>
          <w:shd w:val="clear" w:color="auto" w:fill="CCFFCC"/>
        </w:rPr>
        <w:t>market beef</w:t>
      </w:r>
      <w:r w:rsidR="00FB399E">
        <w:rPr>
          <w:rFonts w:ascii="Times New Roman" w:hAnsi="Times New Roman"/>
          <w:sz w:val="24"/>
        </w:rPr>
        <w:t xml:space="preserve"> </w:t>
      </w:r>
      <w:r w:rsidRPr="000A2756">
        <w:rPr>
          <w:rFonts w:ascii="Times New Roman" w:hAnsi="Times New Roman"/>
          <w:sz w:val="24"/>
        </w:rPr>
        <w:t xml:space="preserve">dies or is incapacitated, a Klamath County </w:t>
      </w:r>
      <w:r w:rsidRPr="00FB399E">
        <w:rPr>
          <w:rFonts w:ascii="Times New Roman" w:hAnsi="Times New Roman"/>
          <w:sz w:val="24"/>
          <w:shd w:val="clear" w:color="auto" w:fill="CCFFCC"/>
        </w:rPr>
        <w:t xml:space="preserve">tagged backup </w:t>
      </w:r>
      <w:r w:rsidR="00FB399E" w:rsidRPr="00FB399E">
        <w:rPr>
          <w:rFonts w:ascii="Times New Roman" w:hAnsi="Times New Roman"/>
          <w:sz w:val="24"/>
          <w:shd w:val="clear" w:color="auto" w:fill="CCFFCC"/>
        </w:rPr>
        <w:t>animal</w:t>
      </w:r>
      <w:r w:rsidRPr="000A2756">
        <w:rPr>
          <w:rFonts w:ascii="Times New Roman" w:hAnsi="Times New Roman"/>
          <w:sz w:val="24"/>
        </w:rPr>
        <w:t xml:space="preserve"> may be obtained with notification </w:t>
      </w:r>
      <w:r w:rsidR="007A28CC">
        <w:rPr>
          <w:rFonts w:ascii="Times New Roman" w:hAnsi="Times New Roman"/>
          <w:sz w:val="24"/>
        </w:rPr>
        <w:t>to the Beef Superintendent, 4-H L</w:t>
      </w:r>
      <w:r w:rsidRPr="000A2756">
        <w:rPr>
          <w:rFonts w:ascii="Times New Roman" w:hAnsi="Times New Roman"/>
          <w:sz w:val="24"/>
        </w:rPr>
        <w:t xml:space="preserve">eader and 4-H </w:t>
      </w:r>
      <w:r w:rsidR="007A28CC">
        <w:rPr>
          <w:rFonts w:ascii="Times New Roman" w:hAnsi="Times New Roman"/>
          <w:sz w:val="24"/>
        </w:rPr>
        <w:t xml:space="preserve">Extension </w:t>
      </w:r>
      <w:r w:rsidRPr="000A2756">
        <w:rPr>
          <w:rFonts w:ascii="Times New Roman" w:hAnsi="Times New Roman"/>
          <w:sz w:val="24"/>
        </w:rPr>
        <w:t xml:space="preserve">Agent(s). A proposal plan must be submitted within 2 weeks of the animal’s death outlining the possible possession of a different tagged animal to include a timeline up to fair. Possession of a back-up </w:t>
      </w:r>
      <w:r w:rsidR="00FB399E">
        <w:rPr>
          <w:rFonts w:ascii="Times New Roman" w:hAnsi="Times New Roman"/>
          <w:sz w:val="24"/>
        </w:rPr>
        <w:t>animal</w:t>
      </w:r>
      <w:r w:rsidRPr="000A2756">
        <w:rPr>
          <w:rFonts w:ascii="Times New Roman" w:hAnsi="Times New Roman"/>
          <w:sz w:val="24"/>
        </w:rPr>
        <w:t xml:space="preserve"> must be at least 14 days before fair. If an exhibitor’s steer dies or is incapacitated with less than 14 days until fair, at the discretion of the 4-H </w:t>
      </w:r>
      <w:r w:rsidR="00761310">
        <w:rPr>
          <w:rFonts w:ascii="Times New Roman" w:hAnsi="Times New Roman"/>
          <w:sz w:val="24"/>
        </w:rPr>
        <w:t xml:space="preserve">Extension </w:t>
      </w:r>
      <w:r w:rsidRPr="000A2756">
        <w:rPr>
          <w:rFonts w:ascii="Times New Roman" w:hAnsi="Times New Roman"/>
          <w:sz w:val="24"/>
        </w:rPr>
        <w:t xml:space="preserve">Agent, in consultation with </w:t>
      </w:r>
      <w:r w:rsidR="007A28CC">
        <w:rPr>
          <w:rFonts w:ascii="Times New Roman" w:hAnsi="Times New Roman"/>
          <w:sz w:val="24"/>
        </w:rPr>
        <w:t>Beef S</w:t>
      </w:r>
      <w:r w:rsidRPr="000A2756">
        <w:rPr>
          <w:rFonts w:ascii="Times New Roman" w:hAnsi="Times New Roman"/>
          <w:sz w:val="24"/>
        </w:rPr>
        <w:t xml:space="preserve">uperintendent and 4-H </w:t>
      </w:r>
      <w:r w:rsidR="00761310">
        <w:rPr>
          <w:rFonts w:ascii="Times New Roman" w:hAnsi="Times New Roman"/>
          <w:sz w:val="24"/>
        </w:rPr>
        <w:t>L</w:t>
      </w:r>
      <w:r w:rsidRPr="000A2756">
        <w:rPr>
          <w:rFonts w:ascii="Times New Roman" w:hAnsi="Times New Roman"/>
          <w:sz w:val="24"/>
        </w:rPr>
        <w:t>eader, possession of a tagged back-up steer may be obtained.</w:t>
      </w:r>
    </w:p>
    <w:p w14:paraId="0AD4DF22" w14:textId="77777777" w:rsidR="00947FA6" w:rsidRPr="000A2756" w:rsidRDefault="00947FA6" w:rsidP="00947FA6">
      <w:pPr>
        <w:pStyle w:val="Quick1"/>
        <w:spacing w:line="204" w:lineRule="atLeast"/>
        <w:ind w:left="0"/>
        <w:rPr>
          <w:rFonts w:ascii="Times New Roman" w:hAnsi="Times New Roman"/>
          <w:sz w:val="24"/>
        </w:rPr>
      </w:pPr>
    </w:p>
    <w:p w14:paraId="2380DBDE" w14:textId="77777777" w:rsidR="000479E1" w:rsidRPr="00AA1C0F" w:rsidRDefault="00947FA6" w:rsidP="00323676">
      <w:pPr>
        <w:pStyle w:val="PlainText"/>
        <w:rPr>
          <w:rFonts w:ascii="Times New Roman" w:hAnsi="Times New Roman" w:cs="Times New Roman"/>
          <w:b/>
          <w:sz w:val="24"/>
          <w:szCs w:val="24"/>
          <w:u w:val="single"/>
        </w:rPr>
      </w:pPr>
      <w:r w:rsidRPr="00947FA6">
        <w:rPr>
          <w:rFonts w:ascii="Times New Roman" w:hAnsi="Times New Roman" w:cs="Times New Roman"/>
          <w:b/>
          <w:sz w:val="24"/>
          <w:szCs w:val="24"/>
          <w:u w:val="single"/>
        </w:rPr>
        <w:t xml:space="preserve">Entry of animals </w:t>
      </w:r>
      <w:r w:rsidR="00B12029">
        <w:rPr>
          <w:rFonts w:ascii="Times New Roman" w:hAnsi="Times New Roman" w:cs="Times New Roman"/>
          <w:b/>
          <w:sz w:val="24"/>
          <w:szCs w:val="24"/>
          <w:u w:val="single"/>
        </w:rPr>
        <w:t>at</w:t>
      </w:r>
      <w:r w:rsidRPr="00947FA6">
        <w:rPr>
          <w:rFonts w:ascii="Times New Roman" w:hAnsi="Times New Roman" w:cs="Times New Roman"/>
          <w:b/>
          <w:sz w:val="24"/>
          <w:szCs w:val="24"/>
          <w:u w:val="single"/>
        </w:rPr>
        <w:t xml:space="preserve"> fair:</w:t>
      </w:r>
    </w:p>
    <w:p w14:paraId="217F9630" w14:textId="77777777" w:rsidR="00AA1C0F" w:rsidRPr="002A7F9A" w:rsidRDefault="00AA1C0F" w:rsidP="00EB51BC">
      <w:pPr>
        <w:pStyle w:val="PlainText"/>
        <w:numPr>
          <w:ilvl w:val="0"/>
          <w:numId w:val="11"/>
        </w:numPr>
        <w:ind w:left="360"/>
        <w:rPr>
          <w:rFonts w:ascii="Times New Roman" w:hAnsi="Times New Roman" w:cs="Times New Roman"/>
          <w:sz w:val="24"/>
          <w:szCs w:val="24"/>
        </w:rPr>
      </w:pPr>
      <w:r w:rsidRPr="00EA6C83">
        <w:rPr>
          <w:rFonts w:ascii="Times New Roman" w:hAnsi="Times New Roman" w:cs="Times New Roman"/>
          <w:sz w:val="24"/>
          <w:szCs w:val="24"/>
        </w:rPr>
        <w:t>A veterinarian will check all animals for health.  The veterinarian has full authority to deny entry to animals if they exhibit signs of lice, disease</w:t>
      </w:r>
      <w:r w:rsidR="007A28CC" w:rsidRPr="00EA6C83">
        <w:rPr>
          <w:rFonts w:ascii="Times New Roman" w:hAnsi="Times New Roman" w:cs="Times New Roman"/>
          <w:sz w:val="24"/>
          <w:szCs w:val="24"/>
        </w:rPr>
        <w:t>,</w:t>
      </w:r>
      <w:r w:rsidRPr="00EA6C83">
        <w:rPr>
          <w:rFonts w:ascii="Times New Roman" w:hAnsi="Times New Roman" w:cs="Times New Roman"/>
          <w:sz w:val="24"/>
          <w:szCs w:val="24"/>
        </w:rPr>
        <w:t xml:space="preserve"> or poor health.  At the </w:t>
      </w:r>
      <w:r w:rsidRPr="002A7F9A">
        <w:rPr>
          <w:rFonts w:ascii="Times New Roman" w:hAnsi="Times New Roman" w:cs="Times New Roman"/>
          <w:sz w:val="24"/>
          <w:szCs w:val="24"/>
        </w:rPr>
        <w:t>veterinarian's discretion, the entire load may be sifted.  There is no recourse to the veterinarian's decision - his or her decision is final.</w:t>
      </w:r>
    </w:p>
    <w:p w14:paraId="36B16E4E" w14:textId="77777777" w:rsidR="00EA6C83" w:rsidRPr="002A7F9A" w:rsidRDefault="00AA1C0F" w:rsidP="00EB51BC">
      <w:pPr>
        <w:pStyle w:val="PlainText"/>
        <w:numPr>
          <w:ilvl w:val="0"/>
          <w:numId w:val="11"/>
        </w:numPr>
        <w:ind w:left="360"/>
        <w:rPr>
          <w:rFonts w:ascii="Times New Roman" w:hAnsi="Times New Roman" w:cs="Times New Roman"/>
          <w:sz w:val="24"/>
          <w:szCs w:val="24"/>
        </w:rPr>
      </w:pPr>
      <w:r w:rsidRPr="002A7F9A">
        <w:rPr>
          <w:rFonts w:ascii="Times New Roman" w:hAnsi="Times New Roman" w:cs="Times New Roman"/>
          <w:sz w:val="24"/>
          <w:szCs w:val="24"/>
        </w:rPr>
        <w:t>The veterinarian may cause removal of animals from the fairgrounds at any time if the animal show</w:t>
      </w:r>
      <w:r w:rsidR="007A28CC" w:rsidRPr="002A7F9A">
        <w:rPr>
          <w:rFonts w:ascii="Times New Roman" w:hAnsi="Times New Roman" w:cs="Times New Roman"/>
          <w:sz w:val="24"/>
          <w:szCs w:val="24"/>
        </w:rPr>
        <w:t>s</w:t>
      </w:r>
      <w:r w:rsidRPr="002A7F9A">
        <w:rPr>
          <w:rFonts w:ascii="Times New Roman" w:hAnsi="Times New Roman" w:cs="Times New Roman"/>
          <w:sz w:val="24"/>
          <w:szCs w:val="24"/>
        </w:rPr>
        <w:t xml:space="preserve"> symptoms of poor health that were not seen during the preliminary veterinary check.</w:t>
      </w:r>
    </w:p>
    <w:p w14:paraId="4FE16905" w14:textId="77777777" w:rsidR="00AA1C0F" w:rsidRPr="002A7F9A" w:rsidRDefault="00AA1C0F" w:rsidP="00EB51BC">
      <w:pPr>
        <w:pStyle w:val="PlainText"/>
        <w:numPr>
          <w:ilvl w:val="0"/>
          <w:numId w:val="11"/>
        </w:numPr>
        <w:ind w:left="360"/>
        <w:rPr>
          <w:rFonts w:ascii="Times New Roman" w:hAnsi="Times New Roman" w:cs="Times New Roman"/>
          <w:sz w:val="24"/>
          <w:szCs w:val="24"/>
        </w:rPr>
      </w:pPr>
      <w:r w:rsidRPr="002A7F9A">
        <w:rPr>
          <w:rFonts w:ascii="Times New Roman" w:hAnsi="Times New Roman" w:cs="Times New Roman"/>
          <w:sz w:val="24"/>
          <w:szCs w:val="24"/>
        </w:rPr>
        <w:t xml:space="preserve">All Beef Division animals must enter the fairgrounds within the prescribed time parameters.  </w:t>
      </w:r>
      <w:r w:rsidR="00EA6C83" w:rsidRPr="002A7F9A">
        <w:rPr>
          <w:rFonts w:ascii="Times New Roman" w:hAnsi="Times New Roman" w:cs="Times New Roman"/>
          <w:sz w:val="24"/>
          <w:szCs w:val="24"/>
        </w:rPr>
        <w:t xml:space="preserve">Special circumstances may be allowed with the approval of the </w:t>
      </w:r>
      <w:r w:rsidR="006F54A0" w:rsidRPr="002A7F9A">
        <w:rPr>
          <w:rFonts w:ascii="Times New Roman" w:hAnsi="Times New Roman" w:cs="Times New Roman"/>
          <w:sz w:val="24"/>
          <w:szCs w:val="24"/>
        </w:rPr>
        <w:t>Beef</w:t>
      </w:r>
      <w:r w:rsidR="00EA6C83" w:rsidRPr="002A7F9A">
        <w:rPr>
          <w:rFonts w:ascii="Times New Roman" w:hAnsi="Times New Roman" w:cs="Times New Roman"/>
          <w:sz w:val="24"/>
          <w:szCs w:val="24"/>
        </w:rPr>
        <w:t xml:space="preserve"> Superintendents and Extension Agent. </w:t>
      </w:r>
    </w:p>
    <w:p w14:paraId="1586D7FC" w14:textId="77777777" w:rsidR="00B12029" w:rsidRPr="002A7F9A" w:rsidRDefault="00B12029" w:rsidP="00EB51BC">
      <w:pPr>
        <w:pStyle w:val="PlainText"/>
        <w:numPr>
          <w:ilvl w:val="0"/>
          <w:numId w:val="11"/>
        </w:numPr>
        <w:ind w:left="360"/>
        <w:rPr>
          <w:rFonts w:ascii="Times New Roman" w:hAnsi="Times New Roman" w:cs="Times New Roman"/>
          <w:sz w:val="24"/>
          <w:szCs w:val="24"/>
        </w:rPr>
      </w:pPr>
      <w:r w:rsidRPr="002A7F9A">
        <w:rPr>
          <w:rFonts w:ascii="Times New Roman" w:hAnsi="Times New Roman" w:cs="Times New Roman"/>
          <w:sz w:val="24"/>
          <w:szCs w:val="24"/>
        </w:rPr>
        <w:t>No animals shall be removed from the</w:t>
      </w:r>
      <w:r w:rsidR="007A28CC" w:rsidRPr="002A7F9A">
        <w:rPr>
          <w:rFonts w:ascii="Times New Roman" w:hAnsi="Times New Roman" w:cs="Times New Roman"/>
          <w:sz w:val="24"/>
          <w:szCs w:val="24"/>
        </w:rPr>
        <w:t xml:space="preserve"> fair without release from the Beef S</w:t>
      </w:r>
      <w:r w:rsidRPr="002A7F9A">
        <w:rPr>
          <w:rFonts w:ascii="Times New Roman" w:hAnsi="Times New Roman" w:cs="Times New Roman"/>
          <w:sz w:val="24"/>
          <w:szCs w:val="24"/>
        </w:rPr>
        <w:t>uperintendent and 4-H Extension Agent.</w:t>
      </w:r>
    </w:p>
    <w:p w14:paraId="711898FD" w14:textId="77777777" w:rsidR="00B12029" w:rsidRPr="009E271D" w:rsidRDefault="00B12029" w:rsidP="00B12029">
      <w:pPr>
        <w:pStyle w:val="PlainText"/>
        <w:ind w:left="360"/>
        <w:rPr>
          <w:rFonts w:ascii="Times New Roman" w:hAnsi="Times New Roman" w:cs="Times New Roman"/>
          <w:sz w:val="24"/>
          <w:szCs w:val="24"/>
        </w:rPr>
      </w:pPr>
    </w:p>
    <w:p w14:paraId="57B215D3" w14:textId="77777777" w:rsidR="00B12029" w:rsidRPr="00AA1C0F" w:rsidRDefault="00B12029" w:rsidP="00B12029">
      <w:pPr>
        <w:pStyle w:val="PlainText"/>
        <w:rPr>
          <w:rFonts w:ascii="Times New Roman" w:hAnsi="Times New Roman" w:cs="Times New Roman"/>
          <w:b/>
          <w:sz w:val="24"/>
          <w:szCs w:val="24"/>
          <w:u w:val="single"/>
        </w:rPr>
      </w:pPr>
      <w:r w:rsidRPr="00947FA6">
        <w:rPr>
          <w:rFonts w:ascii="Times New Roman" w:hAnsi="Times New Roman" w:cs="Times New Roman"/>
          <w:b/>
          <w:sz w:val="24"/>
          <w:szCs w:val="24"/>
          <w:u w:val="single"/>
        </w:rPr>
        <w:t>E</w:t>
      </w:r>
      <w:r>
        <w:rPr>
          <w:rFonts w:ascii="Times New Roman" w:hAnsi="Times New Roman" w:cs="Times New Roman"/>
          <w:b/>
          <w:sz w:val="24"/>
          <w:szCs w:val="24"/>
          <w:u w:val="single"/>
        </w:rPr>
        <w:t xml:space="preserve">xhibiting </w:t>
      </w:r>
      <w:r w:rsidRPr="00947FA6">
        <w:rPr>
          <w:rFonts w:ascii="Times New Roman" w:hAnsi="Times New Roman" w:cs="Times New Roman"/>
          <w:b/>
          <w:sz w:val="24"/>
          <w:szCs w:val="24"/>
          <w:u w:val="single"/>
        </w:rPr>
        <w:t xml:space="preserve">animals </w:t>
      </w:r>
      <w:r>
        <w:rPr>
          <w:rFonts w:ascii="Times New Roman" w:hAnsi="Times New Roman" w:cs="Times New Roman"/>
          <w:b/>
          <w:sz w:val="24"/>
          <w:szCs w:val="24"/>
          <w:u w:val="single"/>
        </w:rPr>
        <w:t>at</w:t>
      </w:r>
      <w:r w:rsidRPr="00947FA6">
        <w:rPr>
          <w:rFonts w:ascii="Times New Roman" w:hAnsi="Times New Roman" w:cs="Times New Roman"/>
          <w:b/>
          <w:sz w:val="24"/>
          <w:szCs w:val="24"/>
          <w:u w:val="single"/>
        </w:rPr>
        <w:t xml:space="preserve"> fair:</w:t>
      </w:r>
    </w:p>
    <w:p w14:paraId="65FC197D" w14:textId="34D8EB3F" w:rsidR="000E739F" w:rsidRPr="000A2756" w:rsidRDefault="000E739F" w:rsidP="00B12029">
      <w:pPr>
        <w:pStyle w:val="Quick1"/>
        <w:numPr>
          <w:ilvl w:val="0"/>
          <w:numId w:val="12"/>
        </w:numPr>
        <w:spacing w:line="204" w:lineRule="atLeast"/>
        <w:ind w:left="360"/>
        <w:rPr>
          <w:rFonts w:ascii="Times New Roman" w:hAnsi="Times New Roman"/>
          <w:sz w:val="24"/>
        </w:rPr>
      </w:pPr>
      <w:r w:rsidRPr="000A2756">
        <w:rPr>
          <w:rFonts w:ascii="Times New Roman" w:hAnsi="Times New Roman"/>
          <w:sz w:val="24"/>
        </w:rPr>
        <w:t xml:space="preserve">Each exhibitor is allowed to show and sell (if not sifted) one Klamath County tagged market </w:t>
      </w:r>
      <w:r w:rsidR="00FB399E" w:rsidRPr="00065B87">
        <w:rPr>
          <w:rFonts w:ascii="Times New Roman" w:hAnsi="Times New Roman"/>
          <w:sz w:val="24"/>
          <w:shd w:val="clear" w:color="auto" w:fill="CCFFCC"/>
        </w:rPr>
        <w:t>beef</w:t>
      </w:r>
      <w:r w:rsidRPr="00065B87">
        <w:rPr>
          <w:rFonts w:ascii="Times New Roman" w:hAnsi="Times New Roman"/>
          <w:sz w:val="24"/>
          <w:shd w:val="clear" w:color="auto" w:fill="CCFFCC"/>
        </w:rPr>
        <w:t xml:space="preserve"> </w:t>
      </w:r>
      <w:r w:rsidRPr="000A2756">
        <w:rPr>
          <w:rFonts w:ascii="Times New Roman" w:hAnsi="Times New Roman"/>
          <w:sz w:val="24"/>
        </w:rPr>
        <w:t>at the fair.</w:t>
      </w:r>
    </w:p>
    <w:p w14:paraId="136AC873" w14:textId="42015AC3" w:rsidR="000E739F" w:rsidRPr="000A2756" w:rsidRDefault="000E739F" w:rsidP="00B12029">
      <w:pPr>
        <w:pStyle w:val="Quick1"/>
        <w:numPr>
          <w:ilvl w:val="0"/>
          <w:numId w:val="12"/>
        </w:numPr>
        <w:spacing w:line="204" w:lineRule="atLeast"/>
        <w:ind w:left="360"/>
        <w:rPr>
          <w:rFonts w:ascii="Times New Roman" w:hAnsi="Times New Roman"/>
          <w:sz w:val="24"/>
        </w:rPr>
      </w:pPr>
      <w:r w:rsidRPr="000A2756">
        <w:rPr>
          <w:rFonts w:ascii="Times New Roman" w:hAnsi="Times New Roman"/>
          <w:sz w:val="24"/>
        </w:rPr>
        <w:t>Only polled or dehorned market steers are allowed</w:t>
      </w:r>
      <w:r w:rsidRPr="00FB399E">
        <w:rPr>
          <w:rFonts w:ascii="Times New Roman" w:hAnsi="Times New Roman"/>
          <w:sz w:val="24"/>
          <w:shd w:val="clear" w:color="auto" w:fill="CCFFCC"/>
        </w:rPr>
        <w:t xml:space="preserve">.  Any </w:t>
      </w:r>
      <w:r w:rsidR="00FB399E" w:rsidRPr="00FB399E">
        <w:rPr>
          <w:rFonts w:ascii="Times New Roman" w:hAnsi="Times New Roman"/>
          <w:sz w:val="24"/>
          <w:shd w:val="clear" w:color="auto" w:fill="CCFFCC"/>
        </w:rPr>
        <w:t>market beef</w:t>
      </w:r>
      <w:r w:rsidRPr="00FB399E">
        <w:rPr>
          <w:rFonts w:ascii="Times New Roman" w:hAnsi="Times New Roman"/>
          <w:sz w:val="24"/>
          <w:shd w:val="clear" w:color="auto" w:fill="CCFFCC"/>
        </w:rPr>
        <w:t xml:space="preserve"> having a scur</w:t>
      </w:r>
      <w:r w:rsidR="00FB399E" w:rsidRPr="00FB399E">
        <w:rPr>
          <w:rFonts w:ascii="Times New Roman" w:hAnsi="Times New Roman"/>
          <w:sz w:val="24"/>
          <w:shd w:val="clear" w:color="auto" w:fill="CCFFCC"/>
        </w:rPr>
        <w:t>(s) and/</w:t>
      </w:r>
      <w:r w:rsidRPr="00FB399E">
        <w:rPr>
          <w:rFonts w:ascii="Times New Roman" w:hAnsi="Times New Roman"/>
          <w:sz w:val="24"/>
          <w:shd w:val="clear" w:color="auto" w:fill="CCFFCC"/>
        </w:rPr>
        <w:t>or horn</w:t>
      </w:r>
      <w:r w:rsidR="00FB399E" w:rsidRPr="00FB399E">
        <w:rPr>
          <w:rFonts w:ascii="Times New Roman" w:hAnsi="Times New Roman"/>
          <w:sz w:val="24"/>
          <w:shd w:val="clear" w:color="auto" w:fill="CCFFCC"/>
        </w:rPr>
        <w:t xml:space="preserve">(s) </w:t>
      </w:r>
      <w:r w:rsidRPr="00FB399E">
        <w:rPr>
          <w:rFonts w:ascii="Times New Roman" w:hAnsi="Times New Roman"/>
          <w:sz w:val="24"/>
          <w:shd w:val="clear" w:color="auto" w:fill="CCFFCC"/>
        </w:rPr>
        <w:t>more than one inch long will not be admitted to the show.</w:t>
      </w:r>
    </w:p>
    <w:p w14:paraId="029896CF" w14:textId="54745C44" w:rsidR="000E739F" w:rsidRPr="000A2756" w:rsidRDefault="00205E0C" w:rsidP="00B12029">
      <w:pPr>
        <w:pStyle w:val="Quick1"/>
        <w:numPr>
          <w:ilvl w:val="0"/>
          <w:numId w:val="12"/>
        </w:numPr>
        <w:spacing w:line="204" w:lineRule="atLeast"/>
        <w:ind w:left="360"/>
        <w:rPr>
          <w:rFonts w:ascii="Times New Roman" w:hAnsi="Times New Roman"/>
          <w:sz w:val="24"/>
        </w:rPr>
      </w:pPr>
      <w:r w:rsidRPr="000A2756">
        <w:rPr>
          <w:rFonts w:ascii="Times New Roman" w:hAnsi="Times New Roman"/>
          <w:sz w:val="24"/>
        </w:rPr>
        <w:t xml:space="preserve">Weight classes for market auction steers will be posted Thursday evening after weigh-in. There </w:t>
      </w:r>
      <w:r w:rsidR="00065B87" w:rsidRPr="00065B87">
        <w:rPr>
          <w:rFonts w:ascii="Times New Roman" w:hAnsi="Times New Roman"/>
          <w:sz w:val="24"/>
          <w:shd w:val="clear" w:color="auto" w:fill="CCFFCC"/>
        </w:rPr>
        <w:t>are</w:t>
      </w:r>
      <w:r w:rsidRPr="00065B87">
        <w:rPr>
          <w:rFonts w:ascii="Times New Roman" w:hAnsi="Times New Roman"/>
          <w:sz w:val="24"/>
          <w:shd w:val="clear" w:color="auto" w:fill="CCFFCC"/>
        </w:rPr>
        <w:t xml:space="preserve"> no</w:t>
      </w:r>
      <w:r w:rsidRPr="000A2756">
        <w:rPr>
          <w:rFonts w:ascii="Times New Roman" w:hAnsi="Times New Roman"/>
          <w:sz w:val="24"/>
        </w:rPr>
        <w:t xml:space="preserve"> breed classes for market </w:t>
      </w:r>
      <w:r w:rsidR="00065B87" w:rsidRPr="00065B87">
        <w:rPr>
          <w:rFonts w:ascii="Times New Roman" w:hAnsi="Times New Roman"/>
          <w:sz w:val="24"/>
          <w:shd w:val="clear" w:color="auto" w:fill="CCFFCC"/>
        </w:rPr>
        <w:t>cattle</w:t>
      </w:r>
      <w:r w:rsidRPr="000A2756">
        <w:rPr>
          <w:rFonts w:ascii="Times New Roman" w:hAnsi="Times New Roman"/>
          <w:sz w:val="24"/>
        </w:rPr>
        <w:t>.</w:t>
      </w:r>
    </w:p>
    <w:p w14:paraId="32DE2B10" w14:textId="32DA6812" w:rsidR="00D97A0E" w:rsidRDefault="00205E0C" w:rsidP="00D97A0E">
      <w:pPr>
        <w:pStyle w:val="Quick1"/>
        <w:numPr>
          <w:ilvl w:val="0"/>
          <w:numId w:val="12"/>
        </w:numPr>
        <w:spacing w:line="204" w:lineRule="atLeast"/>
        <w:ind w:left="360"/>
        <w:rPr>
          <w:rFonts w:ascii="Times New Roman" w:hAnsi="Times New Roman"/>
          <w:sz w:val="24"/>
        </w:rPr>
      </w:pPr>
      <w:r w:rsidRPr="00EC3553">
        <w:rPr>
          <w:rFonts w:ascii="Times New Roman" w:hAnsi="Times New Roman"/>
          <w:sz w:val="24"/>
        </w:rPr>
        <w:t>Beef members exhibiting in both market and breed</w:t>
      </w:r>
      <w:r w:rsidR="00264855">
        <w:rPr>
          <w:rFonts w:ascii="Times New Roman" w:hAnsi="Times New Roman"/>
          <w:sz w:val="24"/>
        </w:rPr>
        <w:t>ing</w:t>
      </w:r>
      <w:r w:rsidRPr="00EC3553">
        <w:rPr>
          <w:rFonts w:ascii="Times New Roman" w:hAnsi="Times New Roman"/>
          <w:sz w:val="24"/>
        </w:rPr>
        <w:t xml:space="preserve"> classes may show either</w:t>
      </w:r>
      <w:r w:rsidR="00264855">
        <w:rPr>
          <w:rFonts w:ascii="Times New Roman" w:hAnsi="Times New Roman"/>
          <w:sz w:val="24"/>
        </w:rPr>
        <w:t xml:space="preserve"> </w:t>
      </w:r>
      <w:r w:rsidR="00264855" w:rsidRPr="00264855">
        <w:rPr>
          <w:rFonts w:ascii="Times New Roman" w:hAnsi="Times New Roman"/>
          <w:sz w:val="24"/>
          <w:shd w:val="clear" w:color="auto" w:fill="CCFFCC"/>
        </w:rPr>
        <w:t>their own market beef or breeding animals in Showmanship, there is no age limit on the breeding animal</w:t>
      </w:r>
      <w:r w:rsidR="00556A21">
        <w:rPr>
          <w:rFonts w:ascii="Times New Roman" w:hAnsi="Times New Roman"/>
          <w:sz w:val="24"/>
          <w:shd w:val="clear" w:color="auto" w:fill="CCFFCC"/>
        </w:rPr>
        <w:t xml:space="preserve">, however </w:t>
      </w:r>
      <w:r w:rsidR="00E61480">
        <w:rPr>
          <w:rFonts w:ascii="Times New Roman" w:hAnsi="Times New Roman"/>
          <w:sz w:val="24"/>
          <w:shd w:val="clear" w:color="auto" w:fill="CCFFCC"/>
        </w:rPr>
        <w:t>the animal</w:t>
      </w:r>
      <w:r w:rsidR="00556A21">
        <w:rPr>
          <w:rFonts w:ascii="Times New Roman" w:hAnsi="Times New Roman"/>
          <w:sz w:val="24"/>
          <w:shd w:val="clear" w:color="auto" w:fill="CCFFCC"/>
        </w:rPr>
        <w:t xml:space="preserve"> must also be shown in breed</w:t>
      </w:r>
      <w:r w:rsidR="00E61480">
        <w:rPr>
          <w:rFonts w:ascii="Times New Roman" w:hAnsi="Times New Roman"/>
          <w:sz w:val="24"/>
          <w:shd w:val="clear" w:color="auto" w:fill="CCFFCC"/>
        </w:rPr>
        <w:t xml:space="preserve"> </w:t>
      </w:r>
      <w:r w:rsidR="00556A21">
        <w:rPr>
          <w:rFonts w:ascii="Times New Roman" w:hAnsi="Times New Roman"/>
          <w:sz w:val="24"/>
          <w:shd w:val="clear" w:color="auto" w:fill="CCFFCC"/>
        </w:rPr>
        <w:t>classes to qualify for Showmanship.</w:t>
      </w:r>
    </w:p>
    <w:p w14:paraId="1026D092" w14:textId="3021E8D2" w:rsidR="00EC3553" w:rsidRPr="00463D3C" w:rsidRDefault="00463D3C" w:rsidP="00463D3C">
      <w:pPr>
        <w:pStyle w:val="Quick1"/>
        <w:numPr>
          <w:ilvl w:val="0"/>
          <w:numId w:val="12"/>
        </w:numPr>
        <w:shd w:val="clear" w:color="auto" w:fill="CCFFCC"/>
        <w:spacing w:line="204" w:lineRule="atLeast"/>
        <w:ind w:left="360"/>
        <w:rPr>
          <w:rFonts w:ascii="Times New Roman" w:hAnsi="Times New Roman"/>
          <w:b/>
          <w:bCs/>
          <w:sz w:val="24"/>
        </w:rPr>
      </w:pPr>
      <w:r w:rsidRPr="00463D3C">
        <w:rPr>
          <w:rFonts w:ascii="Times New Roman" w:hAnsi="Times New Roman"/>
          <w:b/>
          <w:bCs/>
          <w:sz w:val="24"/>
        </w:rPr>
        <w:t>Nose Rings and Cable (including coated cable) Halters are not allowed.</w:t>
      </w:r>
    </w:p>
    <w:p w14:paraId="3C1C2DA8" w14:textId="77777777" w:rsidR="00205E0C" w:rsidRPr="000A2756" w:rsidRDefault="00205E0C" w:rsidP="00B12029">
      <w:pPr>
        <w:pStyle w:val="Quick1"/>
        <w:numPr>
          <w:ilvl w:val="0"/>
          <w:numId w:val="12"/>
        </w:numPr>
        <w:spacing w:line="204" w:lineRule="atLeast"/>
        <w:ind w:left="360"/>
        <w:rPr>
          <w:rFonts w:ascii="Times New Roman" w:hAnsi="Times New Roman"/>
          <w:sz w:val="24"/>
        </w:rPr>
      </w:pPr>
      <w:proofErr w:type="gramStart"/>
      <w:r w:rsidRPr="00EC3553">
        <w:rPr>
          <w:rFonts w:ascii="Times New Roman" w:hAnsi="Times New Roman"/>
          <w:sz w:val="24"/>
        </w:rPr>
        <w:t>Grain</w:t>
      </w:r>
      <w:proofErr w:type="gramEnd"/>
      <w:r w:rsidRPr="00EC3553">
        <w:rPr>
          <w:rFonts w:ascii="Times New Roman" w:hAnsi="Times New Roman"/>
          <w:sz w:val="24"/>
        </w:rPr>
        <w:t xml:space="preserve"> m</w:t>
      </w:r>
      <w:r w:rsidR="008C51D2" w:rsidRPr="00EC3553">
        <w:rPr>
          <w:rFonts w:ascii="Times New Roman" w:hAnsi="Times New Roman"/>
          <w:sz w:val="24"/>
        </w:rPr>
        <w:t>ay</w:t>
      </w:r>
      <w:r w:rsidRPr="00EC3553">
        <w:rPr>
          <w:rFonts w:ascii="Times New Roman" w:hAnsi="Times New Roman"/>
          <w:sz w:val="24"/>
        </w:rPr>
        <w:t xml:space="preserve"> be fed </w:t>
      </w:r>
      <w:r w:rsidR="008C51D2" w:rsidRPr="00EC3553">
        <w:rPr>
          <w:rFonts w:ascii="Times New Roman" w:hAnsi="Times New Roman"/>
          <w:sz w:val="24"/>
        </w:rPr>
        <w:t>in</w:t>
      </w:r>
      <w:r w:rsidRPr="00EC3553">
        <w:rPr>
          <w:rFonts w:ascii="Times New Roman" w:hAnsi="Times New Roman"/>
          <w:sz w:val="24"/>
        </w:rPr>
        <w:t xml:space="preserve">side the barn.  </w:t>
      </w:r>
      <w:r w:rsidRPr="00EB30CD">
        <w:rPr>
          <w:rFonts w:ascii="Times New Roman" w:hAnsi="Times New Roman"/>
          <w:strike/>
          <w:sz w:val="24"/>
          <w:shd w:val="clear" w:color="auto" w:fill="CCFFCC"/>
        </w:rPr>
        <w:t xml:space="preserve">Minimal amounts of hay </w:t>
      </w:r>
      <w:r w:rsidR="008C51D2" w:rsidRPr="00EB30CD">
        <w:rPr>
          <w:rFonts w:ascii="Times New Roman" w:hAnsi="Times New Roman"/>
          <w:strike/>
          <w:sz w:val="24"/>
          <w:shd w:val="clear" w:color="auto" w:fill="CCFFCC"/>
        </w:rPr>
        <w:t xml:space="preserve">may </w:t>
      </w:r>
      <w:r w:rsidRPr="00EB30CD">
        <w:rPr>
          <w:rFonts w:ascii="Times New Roman" w:hAnsi="Times New Roman"/>
          <w:strike/>
          <w:sz w:val="24"/>
          <w:shd w:val="clear" w:color="auto" w:fill="CCFFCC"/>
        </w:rPr>
        <w:t>be fed inside the barn.</w:t>
      </w:r>
      <w:r w:rsidRPr="00EC3553">
        <w:rPr>
          <w:rFonts w:ascii="Times New Roman" w:hAnsi="Times New Roman"/>
          <w:sz w:val="24"/>
        </w:rPr>
        <w:t xml:space="preserve">  Water buckets</w:t>
      </w:r>
      <w:r w:rsidRPr="000A2756">
        <w:rPr>
          <w:rFonts w:ascii="Times New Roman" w:hAnsi="Times New Roman"/>
          <w:sz w:val="24"/>
        </w:rPr>
        <w:t xml:space="preserve"> will not be left unattended in the barn</w:t>
      </w:r>
      <w:r w:rsidR="008C51D2">
        <w:rPr>
          <w:rFonts w:ascii="Times New Roman" w:hAnsi="Times New Roman"/>
          <w:sz w:val="24"/>
        </w:rPr>
        <w:t xml:space="preserve"> unless they are attached to the fence</w:t>
      </w:r>
      <w:r w:rsidRPr="000A2756">
        <w:rPr>
          <w:rFonts w:ascii="Times New Roman" w:hAnsi="Times New Roman"/>
          <w:sz w:val="24"/>
        </w:rPr>
        <w:t xml:space="preserve">.  </w:t>
      </w:r>
      <w:r w:rsidR="008C51D2">
        <w:rPr>
          <w:rFonts w:ascii="Times New Roman" w:hAnsi="Times New Roman"/>
          <w:sz w:val="24"/>
        </w:rPr>
        <w:t xml:space="preserve">Grain buckets must be taken out of the barn when done eating. </w:t>
      </w:r>
      <w:r w:rsidRPr="000A2756">
        <w:rPr>
          <w:rFonts w:ascii="Times New Roman" w:hAnsi="Times New Roman"/>
          <w:sz w:val="24"/>
        </w:rPr>
        <w:t xml:space="preserve">All buckets are to be taken out at night.  Animals </w:t>
      </w:r>
      <w:r w:rsidR="008C51D2">
        <w:rPr>
          <w:rFonts w:ascii="Times New Roman" w:hAnsi="Times New Roman"/>
          <w:sz w:val="24"/>
        </w:rPr>
        <w:t>may</w:t>
      </w:r>
      <w:r w:rsidRPr="000A2756">
        <w:rPr>
          <w:rFonts w:ascii="Times New Roman" w:hAnsi="Times New Roman"/>
          <w:sz w:val="24"/>
        </w:rPr>
        <w:t xml:space="preserve"> be fed in designated </w:t>
      </w:r>
      <w:r w:rsidR="008C51D2">
        <w:rPr>
          <w:rFonts w:ascii="Times New Roman" w:hAnsi="Times New Roman"/>
          <w:sz w:val="24"/>
        </w:rPr>
        <w:t>feed</w:t>
      </w:r>
      <w:r w:rsidRPr="000A2756">
        <w:rPr>
          <w:rFonts w:ascii="Times New Roman" w:hAnsi="Times New Roman"/>
          <w:sz w:val="24"/>
        </w:rPr>
        <w:t xml:space="preserve"> areas.  Each club is responsible for cleaning their </w:t>
      </w:r>
      <w:r w:rsidR="008C51D2">
        <w:rPr>
          <w:rFonts w:ascii="Times New Roman" w:hAnsi="Times New Roman"/>
          <w:sz w:val="24"/>
        </w:rPr>
        <w:t xml:space="preserve">feed </w:t>
      </w:r>
      <w:r w:rsidRPr="000A2756">
        <w:rPr>
          <w:rFonts w:ascii="Times New Roman" w:hAnsi="Times New Roman"/>
          <w:sz w:val="24"/>
        </w:rPr>
        <w:t>area daily.</w:t>
      </w:r>
    </w:p>
    <w:p w14:paraId="20105DD9" w14:textId="77777777" w:rsidR="003447B0" w:rsidRPr="006F54A0" w:rsidRDefault="003447B0" w:rsidP="00B12029">
      <w:pPr>
        <w:pStyle w:val="Quick1"/>
        <w:numPr>
          <w:ilvl w:val="0"/>
          <w:numId w:val="12"/>
        </w:numPr>
        <w:spacing w:line="204" w:lineRule="atLeast"/>
        <w:ind w:left="360"/>
        <w:rPr>
          <w:rFonts w:ascii="Times New Roman" w:hAnsi="Times New Roman"/>
          <w:sz w:val="24"/>
        </w:rPr>
      </w:pPr>
      <w:r w:rsidRPr="006F54A0">
        <w:rPr>
          <w:rFonts w:ascii="Times New Roman" w:hAnsi="Times New Roman"/>
          <w:sz w:val="24"/>
        </w:rPr>
        <w:lastRenderedPageBreak/>
        <w:t>Operation of one blower per club (10 kids and under and one additional blower for larger clubs) will be permitted in the beef barn for blowing off chips and maintaining cleanliness of cattle only, not for full fitting or grooming purposes. Blowers shall not be left unattended in the alley.</w:t>
      </w:r>
    </w:p>
    <w:p w14:paraId="2EED232D" w14:textId="3611553A" w:rsidR="003447B0" w:rsidRPr="006F54A0" w:rsidRDefault="003447B0" w:rsidP="00180D8A">
      <w:pPr>
        <w:pStyle w:val="Quick1"/>
        <w:numPr>
          <w:ilvl w:val="0"/>
          <w:numId w:val="12"/>
        </w:numPr>
        <w:shd w:val="clear" w:color="auto" w:fill="CCFFCC"/>
        <w:spacing w:line="204" w:lineRule="atLeast"/>
        <w:ind w:left="360"/>
        <w:rPr>
          <w:rFonts w:ascii="Times New Roman" w:hAnsi="Times New Roman"/>
          <w:sz w:val="24"/>
        </w:rPr>
      </w:pPr>
      <w:r w:rsidRPr="006F54A0">
        <w:rPr>
          <w:rFonts w:ascii="Times New Roman" w:hAnsi="Times New Roman"/>
          <w:sz w:val="24"/>
        </w:rPr>
        <w:t>No formal fitting in the beef barn</w:t>
      </w:r>
      <w:r w:rsidR="004E4B5B">
        <w:rPr>
          <w:rFonts w:ascii="Times New Roman" w:hAnsi="Times New Roman"/>
          <w:sz w:val="24"/>
        </w:rPr>
        <w:t>, unless approved by beef superintendent.</w:t>
      </w:r>
    </w:p>
    <w:p w14:paraId="5A6B4AEA" w14:textId="401EBC3A" w:rsidR="003447B0" w:rsidRPr="00D97A0E" w:rsidRDefault="003447B0" w:rsidP="00180D8A">
      <w:pPr>
        <w:pStyle w:val="Quick1"/>
        <w:numPr>
          <w:ilvl w:val="0"/>
          <w:numId w:val="12"/>
        </w:numPr>
        <w:shd w:val="clear" w:color="auto" w:fill="CCFFCC"/>
        <w:spacing w:line="204" w:lineRule="atLeast"/>
        <w:ind w:left="360"/>
        <w:rPr>
          <w:rFonts w:ascii="Times New Roman" w:hAnsi="Times New Roman"/>
          <w:sz w:val="24"/>
        </w:rPr>
      </w:pPr>
      <w:r w:rsidRPr="00D97A0E">
        <w:rPr>
          <w:rFonts w:ascii="Times New Roman" w:hAnsi="Times New Roman"/>
          <w:sz w:val="24"/>
        </w:rPr>
        <w:t>Unethical fitting will not b</w:t>
      </w:r>
      <w:r w:rsidR="007A28CC" w:rsidRPr="00D97A0E">
        <w:rPr>
          <w:rFonts w:ascii="Times New Roman" w:hAnsi="Times New Roman"/>
          <w:sz w:val="24"/>
        </w:rPr>
        <w:t>e permitted</w:t>
      </w:r>
      <w:r w:rsidR="004E4B5B">
        <w:rPr>
          <w:rFonts w:ascii="Times New Roman" w:hAnsi="Times New Roman"/>
          <w:sz w:val="24"/>
        </w:rPr>
        <w:t>; This is defined but not limited to, adding hair of any kind to animal, altering the color of animal</w:t>
      </w:r>
      <w:r w:rsidR="00180D8A">
        <w:rPr>
          <w:rFonts w:ascii="Times New Roman" w:hAnsi="Times New Roman"/>
          <w:sz w:val="24"/>
        </w:rPr>
        <w:t>’</w:t>
      </w:r>
      <w:r w:rsidR="004E4B5B">
        <w:rPr>
          <w:rFonts w:ascii="Times New Roman" w:hAnsi="Times New Roman"/>
          <w:sz w:val="24"/>
        </w:rPr>
        <w:t>s natural hair color with dyes, paints or colored foam. The use of colored products may be used if they match the animal</w:t>
      </w:r>
      <w:r w:rsidR="00180D8A">
        <w:rPr>
          <w:rFonts w:ascii="Times New Roman" w:hAnsi="Times New Roman"/>
          <w:sz w:val="24"/>
        </w:rPr>
        <w:t>’</w:t>
      </w:r>
      <w:r w:rsidR="004E4B5B">
        <w:rPr>
          <w:rFonts w:ascii="Times New Roman" w:hAnsi="Times New Roman"/>
          <w:sz w:val="24"/>
        </w:rPr>
        <w:t>s natural hair color. This does not include powdered aerosol products that will be covered by nat</w:t>
      </w:r>
      <w:r w:rsidR="00180D8A">
        <w:rPr>
          <w:rFonts w:ascii="Times New Roman" w:hAnsi="Times New Roman"/>
          <w:sz w:val="24"/>
        </w:rPr>
        <w:t>ural hair-colored products.</w:t>
      </w:r>
    </w:p>
    <w:p w14:paraId="6125DD7B" w14:textId="45D7F7E1" w:rsidR="00205E0C" w:rsidRPr="00D97A0E" w:rsidRDefault="003447B0" w:rsidP="00B12029">
      <w:pPr>
        <w:pStyle w:val="Quick1"/>
        <w:numPr>
          <w:ilvl w:val="0"/>
          <w:numId w:val="12"/>
        </w:numPr>
        <w:spacing w:line="204" w:lineRule="atLeast"/>
        <w:ind w:left="360"/>
        <w:rPr>
          <w:rFonts w:ascii="Times New Roman" w:hAnsi="Times New Roman"/>
          <w:sz w:val="24"/>
        </w:rPr>
      </w:pPr>
      <w:r w:rsidRPr="00D97A0E">
        <w:rPr>
          <w:rFonts w:ascii="Times New Roman" w:hAnsi="Times New Roman"/>
          <w:sz w:val="24"/>
        </w:rPr>
        <w:t xml:space="preserve">Topical oil </w:t>
      </w:r>
      <w:r w:rsidR="0070398B" w:rsidRPr="00D97A0E">
        <w:rPr>
          <w:rFonts w:ascii="Times New Roman" w:hAnsi="Times New Roman"/>
          <w:sz w:val="24"/>
        </w:rPr>
        <w:t>is only</w:t>
      </w:r>
      <w:r w:rsidRPr="00D97A0E">
        <w:rPr>
          <w:rFonts w:ascii="Times New Roman" w:hAnsi="Times New Roman"/>
          <w:sz w:val="24"/>
        </w:rPr>
        <w:t xml:space="preserve"> allowed on sale day.</w:t>
      </w:r>
    </w:p>
    <w:p w14:paraId="04AE95CC" w14:textId="77777777" w:rsidR="003447B0" w:rsidRPr="000A2756" w:rsidRDefault="00BF752C" w:rsidP="00B12029">
      <w:pPr>
        <w:pStyle w:val="Quick1"/>
        <w:numPr>
          <w:ilvl w:val="0"/>
          <w:numId w:val="12"/>
        </w:numPr>
        <w:spacing w:line="204" w:lineRule="atLeast"/>
        <w:ind w:left="360"/>
        <w:rPr>
          <w:rFonts w:ascii="Times New Roman" w:hAnsi="Times New Roman"/>
          <w:sz w:val="24"/>
        </w:rPr>
      </w:pPr>
      <w:r w:rsidRPr="000A2756">
        <w:rPr>
          <w:rFonts w:ascii="Times New Roman" w:hAnsi="Times New Roman"/>
          <w:sz w:val="24"/>
        </w:rPr>
        <w:t xml:space="preserve">Do not block any alleys with fans, </w:t>
      </w:r>
      <w:proofErr w:type="gramStart"/>
      <w:r w:rsidRPr="000A2756">
        <w:rPr>
          <w:rFonts w:ascii="Times New Roman" w:hAnsi="Times New Roman"/>
          <w:sz w:val="24"/>
        </w:rPr>
        <w:t>butt</w:t>
      </w:r>
      <w:proofErr w:type="gramEnd"/>
      <w:r w:rsidRPr="000A2756">
        <w:rPr>
          <w:rFonts w:ascii="Times New Roman" w:hAnsi="Times New Roman"/>
          <w:sz w:val="24"/>
        </w:rPr>
        <w:t xml:space="preserve"> fans, wheelbarrows, displays etc.</w:t>
      </w:r>
    </w:p>
    <w:p w14:paraId="38B56BFB" w14:textId="77777777" w:rsidR="00323676" w:rsidRPr="002A7F9A" w:rsidRDefault="003447B0" w:rsidP="00B12029">
      <w:pPr>
        <w:pStyle w:val="Quick1"/>
        <w:numPr>
          <w:ilvl w:val="0"/>
          <w:numId w:val="12"/>
        </w:numPr>
        <w:spacing w:line="204" w:lineRule="atLeast"/>
        <w:ind w:left="360"/>
        <w:rPr>
          <w:rFonts w:ascii="Times New Roman" w:hAnsi="Times New Roman"/>
          <w:sz w:val="24"/>
        </w:rPr>
      </w:pPr>
      <w:r w:rsidRPr="002A7F9A">
        <w:rPr>
          <w:rFonts w:ascii="Times New Roman" w:hAnsi="Times New Roman"/>
          <w:sz w:val="24"/>
        </w:rPr>
        <w:t xml:space="preserve">Fans will be allowed in the barn </w:t>
      </w:r>
      <w:r w:rsidR="008C51D2" w:rsidRPr="002A7F9A">
        <w:rPr>
          <w:rFonts w:ascii="Times New Roman" w:hAnsi="Times New Roman"/>
          <w:sz w:val="24"/>
        </w:rPr>
        <w:t>and will blow towards the non-show side.</w:t>
      </w:r>
    </w:p>
    <w:p w14:paraId="498C529F" w14:textId="00BF9947" w:rsidR="00B45C00" w:rsidRPr="00B45C00" w:rsidRDefault="008C15A7" w:rsidP="00EB51BC">
      <w:pPr>
        <w:pStyle w:val="PlainText"/>
        <w:numPr>
          <w:ilvl w:val="0"/>
          <w:numId w:val="12"/>
        </w:numPr>
        <w:shd w:val="clear" w:color="auto" w:fill="CCFFCC"/>
        <w:ind w:left="360"/>
        <w:rPr>
          <w:rFonts w:ascii="Times New Roman" w:hAnsi="Times New Roman" w:cs="Times New Roman"/>
          <w:sz w:val="24"/>
          <w:szCs w:val="24"/>
        </w:rPr>
      </w:pPr>
      <w:r w:rsidRPr="00B45C00">
        <w:rPr>
          <w:rFonts w:ascii="Times New Roman" w:hAnsi="Times New Roman" w:cs="Times New Roman"/>
          <w:b/>
          <w:sz w:val="24"/>
          <w:szCs w:val="24"/>
          <w:u w:val="single"/>
          <w:shd w:val="clear" w:color="auto" w:fill="CCFFCC"/>
        </w:rPr>
        <w:t>Ranch Raised</w:t>
      </w:r>
      <w:r w:rsidR="00B45C00" w:rsidRPr="00B45C00">
        <w:rPr>
          <w:rFonts w:ascii="Times New Roman" w:hAnsi="Times New Roman" w:cs="Times New Roman"/>
          <w:sz w:val="24"/>
          <w:szCs w:val="24"/>
          <w:shd w:val="clear" w:color="auto" w:fill="CCFFCC"/>
        </w:rPr>
        <w:t xml:space="preserve">: </w:t>
      </w:r>
      <w:r w:rsidR="00B45C00" w:rsidRPr="00B45C00">
        <w:rPr>
          <w:rFonts w:ascii="Times New Roman" w:hAnsi="Times New Roman"/>
          <w:sz w:val="24"/>
          <w:szCs w:val="24"/>
          <w:shd w:val="clear" w:color="auto" w:fill="CCFFCC"/>
        </w:rPr>
        <w:t>Members must have documented ownership for expecting animals before babies are born at member or member’s</w:t>
      </w:r>
      <w:r w:rsidR="00B45C00" w:rsidRPr="00EB51BC">
        <w:rPr>
          <w:rFonts w:ascii="Times New Roman" w:hAnsi="Times New Roman"/>
          <w:sz w:val="24"/>
          <w:szCs w:val="24"/>
          <w:shd w:val="clear" w:color="auto" w:fill="CCFFCC"/>
        </w:rPr>
        <w:t xml:space="preserve"> parents. For circumstances that a member’s project is relocated for specific facilities, make sure an </w:t>
      </w:r>
      <w:r w:rsidR="00B45C00" w:rsidRPr="00EB51BC">
        <w:rPr>
          <w:rFonts w:ascii="Times New Roman" w:hAnsi="Times New Roman"/>
          <w:i/>
          <w:iCs/>
          <w:sz w:val="24"/>
          <w:szCs w:val="24"/>
          <w:shd w:val="clear" w:color="auto" w:fill="CCFFCC"/>
        </w:rPr>
        <w:t>Animal Housing Location Disclosure</w:t>
      </w:r>
      <w:r w:rsidR="00B45C00" w:rsidRPr="00EB51BC">
        <w:rPr>
          <w:rFonts w:ascii="Times New Roman" w:hAnsi="Times New Roman"/>
          <w:sz w:val="24"/>
          <w:szCs w:val="24"/>
          <w:shd w:val="clear" w:color="auto" w:fill="CCFFCC"/>
        </w:rPr>
        <w:t xml:space="preserve"> form is completed for that animal so the member qualifies for Farm Raised. After fair entries close, all class participants will be asked to complete a Farm Raised Showcase to display at fair about your project.   </w:t>
      </w:r>
    </w:p>
    <w:p w14:paraId="44B69EC6" w14:textId="77777777" w:rsidR="009E271D" w:rsidRPr="009E271D" w:rsidRDefault="009E271D" w:rsidP="00B12029">
      <w:pPr>
        <w:pStyle w:val="PlainText"/>
        <w:numPr>
          <w:ilvl w:val="0"/>
          <w:numId w:val="12"/>
        </w:numPr>
        <w:ind w:left="360"/>
        <w:rPr>
          <w:rFonts w:ascii="Times New Roman" w:hAnsi="Times New Roman" w:cs="Times New Roman"/>
          <w:sz w:val="24"/>
          <w:szCs w:val="24"/>
        </w:rPr>
      </w:pPr>
      <w:r w:rsidRPr="009E271D">
        <w:rPr>
          <w:rFonts w:ascii="Times New Roman" w:hAnsi="Times New Roman" w:cs="Times New Roman"/>
          <w:sz w:val="24"/>
          <w:szCs w:val="24"/>
        </w:rPr>
        <w:t>Market and breeding classes will be judged on the Danish system (</w:t>
      </w:r>
      <w:r w:rsidR="00671786">
        <w:rPr>
          <w:rFonts w:ascii="Times New Roman" w:hAnsi="Times New Roman" w:cs="Times New Roman"/>
          <w:sz w:val="24"/>
          <w:szCs w:val="24"/>
        </w:rPr>
        <w:t xml:space="preserve">purple, </w:t>
      </w:r>
      <w:r w:rsidRPr="009E271D">
        <w:rPr>
          <w:rFonts w:ascii="Times New Roman" w:hAnsi="Times New Roman" w:cs="Times New Roman"/>
          <w:sz w:val="24"/>
          <w:szCs w:val="24"/>
        </w:rPr>
        <w:t>blue, red, white</w:t>
      </w:r>
      <w:r w:rsidR="00671786">
        <w:rPr>
          <w:rFonts w:ascii="Times New Roman" w:hAnsi="Times New Roman" w:cs="Times New Roman"/>
          <w:sz w:val="24"/>
          <w:szCs w:val="24"/>
        </w:rPr>
        <w:t xml:space="preserve"> - scratch</w:t>
      </w:r>
      <w:r w:rsidRPr="009E271D">
        <w:rPr>
          <w:rFonts w:ascii="Times New Roman" w:hAnsi="Times New Roman" w:cs="Times New Roman"/>
          <w:sz w:val="24"/>
          <w:szCs w:val="24"/>
        </w:rPr>
        <w:t>).</w:t>
      </w:r>
    </w:p>
    <w:p w14:paraId="2CF5FB21" w14:textId="6F7850D1" w:rsidR="00E65A2B" w:rsidRDefault="009E271D" w:rsidP="00E65A2B">
      <w:pPr>
        <w:pStyle w:val="PlainText"/>
        <w:numPr>
          <w:ilvl w:val="0"/>
          <w:numId w:val="12"/>
        </w:numPr>
        <w:ind w:left="360"/>
        <w:rPr>
          <w:rFonts w:ascii="Times New Roman" w:hAnsi="Times New Roman" w:cs="Times New Roman"/>
          <w:sz w:val="24"/>
          <w:szCs w:val="24"/>
        </w:rPr>
      </w:pPr>
      <w:r w:rsidRPr="009E271D">
        <w:rPr>
          <w:rFonts w:ascii="Times New Roman" w:hAnsi="Times New Roman" w:cs="Times New Roman"/>
          <w:sz w:val="24"/>
          <w:szCs w:val="24"/>
        </w:rPr>
        <w:t xml:space="preserve">Showmanship classes will be placed (1, 2, 3, 4, etc.) with ribbons showing their placings in the class. The judge has discretion to bring more showmen back, than the </w:t>
      </w:r>
      <w:r w:rsidR="00180D8A" w:rsidRPr="009E271D">
        <w:rPr>
          <w:rFonts w:ascii="Times New Roman" w:hAnsi="Times New Roman" w:cs="Times New Roman"/>
          <w:sz w:val="24"/>
          <w:szCs w:val="24"/>
        </w:rPr>
        <w:t>first-place</w:t>
      </w:r>
      <w:r w:rsidRPr="009E271D">
        <w:rPr>
          <w:rFonts w:ascii="Times New Roman" w:hAnsi="Times New Roman" w:cs="Times New Roman"/>
          <w:sz w:val="24"/>
          <w:szCs w:val="24"/>
        </w:rPr>
        <w:t xml:space="preserve"> winners, if </w:t>
      </w:r>
      <w:r w:rsidR="00671786">
        <w:rPr>
          <w:rFonts w:ascii="Times New Roman" w:hAnsi="Times New Roman" w:cs="Times New Roman"/>
          <w:sz w:val="24"/>
          <w:szCs w:val="24"/>
        </w:rPr>
        <w:t>judge</w:t>
      </w:r>
      <w:r w:rsidRPr="009E271D">
        <w:rPr>
          <w:rFonts w:ascii="Times New Roman" w:hAnsi="Times New Roman" w:cs="Times New Roman"/>
          <w:sz w:val="24"/>
          <w:szCs w:val="24"/>
        </w:rPr>
        <w:t xml:space="preserve"> </w:t>
      </w:r>
      <w:proofErr w:type="gramStart"/>
      <w:r w:rsidRPr="009E271D">
        <w:rPr>
          <w:rFonts w:ascii="Times New Roman" w:hAnsi="Times New Roman" w:cs="Times New Roman"/>
          <w:sz w:val="24"/>
          <w:szCs w:val="24"/>
        </w:rPr>
        <w:t>deems</w:t>
      </w:r>
      <w:proofErr w:type="gramEnd"/>
      <w:r w:rsidRPr="009E271D">
        <w:rPr>
          <w:rFonts w:ascii="Times New Roman" w:hAnsi="Times New Roman" w:cs="Times New Roman"/>
          <w:sz w:val="24"/>
          <w:szCs w:val="24"/>
        </w:rPr>
        <w:t xml:space="preserve"> they are qualified.</w:t>
      </w:r>
    </w:p>
    <w:p w14:paraId="73AFFBB9" w14:textId="77777777" w:rsidR="00671786" w:rsidRDefault="009E271D" w:rsidP="00671786">
      <w:pPr>
        <w:pStyle w:val="PlainText"/>
        <w:numPr>
          <w:ilvl w:val="0"/>
          <w:numId w:val="12"/>
        </w:numPr>
        <w:ind w:left="360"/>
        <w:rPr>
          <w:rFonts w:ascii="Times New Roman" w:hAnsi="Times New Roman" w:cs="Times New Roman"/>
          <w:sz w:val="24"/>
          <w:szCs w:val="24"/>
        </w:rPr>
      </w:pPr>
      <w:r w:rsidRPr="00E65A2B">
        <w:rPr>
          <w:rFonts w:ascii="Times New Roman" w:hAnsi="Times New Roman" w:cs="Times New Roman"/>
          <w:sz w:val="24"/>
          <w:szCs w:val="24"/>
        </w:rPr>
        <w:t>Placement in the auction lineup is determined by class placing. White ribbon steers shall be sifted and will not be allowed to sell in the auction.</w:t>
      </w:r>
    </w:p>
    <w:p w14:paraId="4158E723" w14:textId="77777777" w:rsidR="009E271D" w:rsidRPr="002A7F9A" w:rsidRDefault="009E271D" w:rsidP="002A7F9A">
      <w:pPr>
        <w:pStyle w:val="PlainText"/>
        <w:numPr>
          <w:ilvl w:val="0"/>
          <w:numId w:val="12"/>
        </w:numPr>
        <w:ind w:left="360"/>
        <w:rPr>
          <w:rFonts w:ascii="Times New Roman" w:hAnsi="Times New Roman" w:cs="Times New Roman"/>
          <w:sz w:val="24"/>
          <w:szCs w:val="24"/>
        </w:rPr>
      </w:pPr>
      <w:r w:rsidRPr="00671786">
        <w:rPr>
          <w:rFonts w:ascii="Times New Roman" w:hAnsi="Times New Roman" w:cs="Times New Roman"/>
          <w:sz w:val="24"/>
          <w:szCs w:val="24"/>
        </w:rPr>
        <w:t>The auction lineup is to be reviewed b</w:t>
      </w:r>
      <w:r w:rsidRPr="002A7F9A">
        <w:rPr>
          <w:rFonts w:ascii="Times New Roman" w:hAnsi="Times New Roman" w:cs="Times New Roman"/>
          <w:sz w:val="24"/>
          <w:szCs w:val="24"/>
        </w:rPr>
        <w:t xml:space="preserve">y the </w:t>
      </w:r>
      <w:r w:rsidR="007A28CC" w:rsidRPr="002A7F9A">
        <w:rPr>
          <w:rFonts w:ascii="Times New Roman" w:hAnsi="Times New Roman" w:cs="Times New Roman"/>
          <w:sz w:val="24"/>
          <w:szCs w:val="24"/>
        </w:rPr>
        <w:t>Beef S</w:t>
      </w:r>
      <w:r w:rsidRPr="002A7F9A">
        <w:rPr>
          <w:rFonts w:ascii="Times New Roman" w:hAnsi="Times New Roman" w:cs="Times New Roman"/>
          <w:sz w:val="24"/>
          <w:szCs w:val="24"/>
        </w:rPr>
        <w:t xml:space="preserve">uperintendents prior to publication.  A draft copy is to be given to the </w:t>
      </w:r>
      <w:r w:rsidR="00761310" w:rsidRPr="002A7F9A">
        <w:rPr>
          <w:rFonts w:ascii="Times New Roman" w:hAnsi="Times New Roman" w:cs="Times New Roman"/>
          <w:sz w:val="24"/>
          <w:szCs w:val="24"/>
        </w:rPr>
        <w:t>Beef</w:t>
      </w:r>
      <w:r w:rsidR="007A28CC" w:rsidRPr="002A7F9A">
        <w:rPr>
          <w:rFonts w:ascii="Times New Roman" w:hAnsi="Times New Roman" w:cs="Times New Roman"/>
          <w:sz w:val="24"/>
          <w:szCs w:val="24"/>
        </w:rPr>
        <w:t xml:space="preserve"> S</w:t>
      </w:r>
      <w:r w:rsidRPr="002A7F9A">
        <w:rPr>
          <w:rFonts w:ascii="Times New Roman" w:hAnsi="Times New Roman" w:cs="Times New Roman"/>
          <w:sz w:val="24"/>
          <w:szCs w:val="24"/>
        </w:rPr>
        <w:t xml:space="preserve">uperintendents </w:t>
      </w:r>
      <w:r w:rsidR="00671786" w:rsidRPr="002A7F9A">
        <w:rPr>
          <w:rFonts w:ascii="Times New Roman" w:hAnsi="Times New Roman"/>
          <w:sz w:val="24"/>
          <w:szCs w:val="24"/>
        </w:rPr>
        <w:t>Friday afternoon and must be reviewed and returned by Saturday at 10 AM for production of the Sales Catalog. This will allow time for review and corrections prior to printing.</w:t>
      </w:r>
    </w:p>
    <w:p w14:paraId="0AA7F82B" w14:textId="7169F926" w:rsidR="009E271D" w:rsidRPr="009E271D" w:rsidRDefault="009E271D" w:rsidP="00B12029">
      <w:pPr>
        <w:pStyle w:val="PlainText"/>
        <w:numPr>
          <w:ilvl w:val="0"/>
          <w:numId w:val="12"/>
        </w:numPr>
        <w:tabs>
          <w:tab w:val="left" w:pos="720"/>
        </w:tabs>
        <w:ind w:left="360"/>
        <w:rPr>
          <w:rFonts w:ascii="Times New Roman" w:hAnsi="Times New Roman" w:cs="Times New Roman"/>
          <w:sz w:val="24"/>
          <w:szCs w:val="24"/>
        </w:rPr>
      </w:pPr>
      <w:r w:rsidRPr="009E271D">
        <w:rPr>
          <w:rFonts w:ascii="Times New Roman" w:hAnsi="Times New Roman" w:cs="Times New Roman"/>
          <w:sz w:val="24"/>
          <w:szCs w:val="24"/>
        </w:rPr>
        <w:t xml:space="preserve">Animals placing with blue ribbons or higher in the breeding, </w:t>
      </w:r>
      <w:r w:rsidRPr="00FC2AC2">
        <w:rPr>
          <w:rFonts w:ascii="Times New Roman" w:hAnsi="Times New Roman" w:cs="Times New Roman"/>
          <w:sz w:val="24"/>
          <w:szCs w:val="24"/>
        </w:rPr>
        <w:t>market</w:t>
      </w:r>
      <w:r w:rsidRPr="009E271D">
        <w:rPr>
          <w:rFonts w:ascii="Times New Roman" w:hAnsi="Times New Roman" w:cs="Times New Roman"/>
          <w:sz w:val="24"/>
          <w:szCs w:val="24"/>
        </w:rPr>
        <w:t xml:space="preserve"> &amp; showmanship </w:t>
      </w:r>
      <w:r w:rsidR="00180D8A" w:rsidRPr="009E271D">
        <w:rPr>
          <w:rFonts w:ascii="Times New Roman" w:hAnsi="Times New Roman" w:cs="Times New Roman"/>
          <w:sz w:val="24"/>
          <w:szCs w:val="24"/>
        </w:rPr>
        <w:t>classes</w:t>
      </w:r>
      <w:r w:rsidRPr="009E271D">
        <w:rPr>
          <w:rFonts w:ascii="Times New Roman" w:hAnsi="Times New Roman" w:cs="Times New Roman"/>
          <w:sz w:val="24"/>
          <w:szCs w:val="24"/>
        </w:rPr>
        <w:t xml:space="preserve"> shown by intermediate or senior members are eligible for state fair competition.</w:t>
      </w:r>
    </w:p>
    <w:p w14:paraId="68E843EA" w14:textId="77777777" w:rsidR="009E271D" w:rsidRDefault="009E271D" w:rsidP="00B12029">
      <w:pPr>
        <w:pStyle w:val="PlainText"/>
        <w:numPr>
          <w:ilvl w:val="0"/>
          <w:numId w:val="12"/>
        </w:numPr>
        <w:tabs>
          <w:tab w:val="left" w:pos="720"/>
        </w:tabs>
        <w:ind w:left="360"/>
        <w:rPr>
          <w:rFonts w:ascii="Times New Roman" w:hAnsi="Times New Roman" w:cs="Times New Roman"/>
          <w:sz w:val="24"/>
          <w:szCs w:val="24"/>
        </w:rPr>
      </w:pPr>
      <w:r w:rsidRPr="009E271D">
        <w:rPr>
          <w:rFonts w:ascii="Times New Roman" w:hAnsi="Times New Roman" w:cs="Times New Roman"/>
          <w:sz w:val="24"/>
          <w:szCs w:val="24"/>
        </w:rPr>
        <w:t xml:space="preserve">Any members who have animals qualifying for state fair shall be notified prior to the end of the county </w:t>
      </w:r>
      <w:proofErr w:type="gramStart"/>
      <w:r w:rsidRPr="009E271D">
        <w:rPr>
          <w:rFonts w:ascii="Times New Roman" w:hAnsi="Times New Roman" w:cs="Times New Roman"/>
          <w:sz w:val="24"/>
          <w:szCs w:val="24"/>
        </w:rPr>
        <w:t>fair</w:t>
      </w:r>
      <w:proofErr w:type="gramEnd"/>
      <w:r w:rsidRPr="009E271D">
        <w:rPr>
          <w:rFonts w:ascii="Times New Roman" w:hAnsi="Times New Roman" w:cs="Times New Roman"/>
          <w:sz w:val="24"/>
          <w:szCs w:val="24"/>
        </w:rPr>
        <w:t xml:space="preserve"> so they have time for decision-making and entry to the state fair.</w:t>
      </w:r>
    </w:p>
    <w:p w14:paraId="5CE4010B" w14:textId="77777777" w:rsidR="00B45C00" w:rsidRDefault="00180D8A" w:rsidP="00B45C00">
      <w:pPr>
        <w:pStyle w:val="PlainText"/>
        <w:numPr>
          <w:ilvl w:val="0"/>
          <w:numId w:val="12"/>
        </w:numPr>
        <w:shd w:val="clear" w:color="auto" w:fill="CCFFCC"/>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Ultrasound for carcass data is mandatory on all market beef projects,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a “no clipping” option is available. </w:t>
      </w:r>
    </w:p>
    <w:p w14:paraId="3A51E2FA" w14:textId="77777777" w:rsidR="00B45C00" w:rsidRDefault="00B45C00" w:rsidP="00B45C00">
      <w:pPr>
        <w:pStyle w:val="PlainText"/>
        <w:shd w:val="clear" w:color="auto" w:fill="FFFFFF" w:themeFill="background1"/>
        <w:tabs>
          <w:tab w:val="left" w:pos="720"/>
        </w:tabs>
        <w:ind w:left="360"/>
        <w:rPr>
          <w:rFonts w:ascii="Times New Roman" w:hAnsi="Times New Roman" w:cs="Times New Roman"/>
          <w:sz w:val="24"/>
          <w:szCs w:val="24"/>
        </w:rPr>
      </w:pPr>
    </w:p>
    <w:p w14:paraId="40D0B4BD" w14:textId="77777777" w:rsidR="00B45C00" w:rsidRPr="00582DC3" w:rsidRDefault="00B45C00" w:rsidP="00B45C00">
      <w:pPr>
        <w:pStyle w:val="PlainText"/>
        <w:ind w:left="-90"/>
        <w:rPr>
          <w:rFonts w:ascii="Times New Roman" w:hAnsi="Times New Roman"/>
          <w:sz w:val="24"/>
          <w:szCs w:val="24"/>
          <w:u w:val="single"/>
        </w:rPr>
      </w:pPr>
      <w:r w:rsidRPr="00582DC3">
        <w:rPr>
          <w:rFonts w:ascii="Times New Roman" w:hAnsi="Times New Roman"/>
          <w:b/>
          <w:sz w:val="24"/>
          <w:szCs w:val="24"/>
          <w:u w:val="single"/>
        </w:rPr>
        <w:t>Auction</w:t>
      </w:r>
    </w:p>
    <w:p w14:paraId="21B29752" w14:textId="4FF14B2C" w:rsidR="00B45C00" w:rsidRPr="00B90E27" w:rsidRDefault="00B45C00" w:rsidP="00EB51BC">
      <w:pPr>
        <w:pStyle w:val="PlainText"/>
        <w:numPr>
          <w:ilvl w:val="0"/>
          <w:numId w:val="16"/>
        </w:numPr>
        <w:shd w:val="clear" w:color="auto" w:fill="CCFFCC"/>
        <w:ind w:left="360"/>
        <w:rPr>
          <w:rFonts w:ascii="Times New Roman" w:hAnsi="Times New Roman"/>
          <w:sz w:val="24"/>
          <w:szCs w:val="24"/>
        </w:rPr>
      </w:pPr>
      <w:r w:rsidRPr="006B5751">
        <w:rPr>
          <w:rFonts w:ascii="Times New Roman" w:hAnsi="Times New Roman"/>
          <w:sz w:val="24"/>
          <w:szCs w:val="24"/>
        </w:rPr>
        <w:t xml:space="preserve">Placement in the auction lineup is determined by class placing. </w:t>
      </w:r>
      <w:r>
        <w:rPr>
          <w:rFonts w:ascii="Times New Roman" w:hAnsi="Times New Roman"/>
          <w:sz w:val="24"/>
          <w:szCs w:val="24"/>
        </w:rPr>
        <w:t xml:space="preserve">White ribbon </w:t>
      </w:r>
      <w:r w:rsidR="00EB51BC">
        <w:rPr>
          <w:rFonts w:ascii="Times New Roman" w:hAnsi="Times New Roman"/>
          <w:sz w:val="24"/>
          <w:szCs w:val="24"/>
        </w:rPr>
        <w:t>animals</w:t>
      </w:r>
      <w:r w:rsidRPr="00B90E27">
        <w:rPr>
          <w:rFonts w:ascii="Times New Roman" w:hAnsi="Times New Roman"/>
          <w:sz w:val="24"/>
          <w:szCs w:val="24"/>
        </w:rPr>
        <w:t xml:space="preserve"> shall be sifted and will not be allowed to sell in the auction.</w:t>
      </w:r>
    </w:p>
    <w:p w14:paraId="5B63E467" w14:textId="29DD51A1" w:rsidR="00B45C00" w:rsidRDefault="00B45C00" w:rsidP="00EB51BC">
      <w:pPr>
        <w:pStyle w:val="PlainText"/>
        <w:numPr>
          <w:ilvl w:val="0"/>
          <w:numId w:val="16"/>
        </w:numPr>
        <w:shd w:val="clear" w:color="auto" w:fill="CCFFCC"/>
        <w:ind w:left="360"/>
        <w:rPr>
          <w:rFonts w:ascii="Times New Roman" w:hAnsi="Times New Roman"/>
          <w:sz w:val="24"/>
          <w:szCs w:val="24"/>
        </w:rPr>
      </w:pPr>
      <w:r w:rsidRPr="00B90E27">
        <w:rPr>
          <w:rFonts w:ascii="Times New Roman" w:hAnsi="Times New Roman"/>
          <w:sz w:val="24"/>
          <w:szCs w:val="24"/>
        </w:rPr>
        <w:t>The auction lineup is to be r</w:t>
      </w:r>
      <w:r w:rsidRPr="002A2C1F">
        <w:rPr>
          <w:rFonts w:ascii="Times New Roman" w:hAnsi="Times New Roman"/>
          <w:sz w:val="24"/>
          <w:szCs w:val="24"/>
        </w:rPr>
        <w:t xml:space="preserve">eviewed by the </w:t>
      </w:r>
      <w:r w:rsidR="008A5225">
        <w:rPr>
          <w:rFonts w:ascii="Times New Roman" w:hAnsi="Times New Roman"/>
          <w:sz w:val="24"/>
          <w:szCs w:val="24"/>
        </w:rPr>
        <w:t>Beef</w:t>
      </w:r>
      <w:r w:rsidRPr="002A2C1F">
        <w:rPr>
          <w:rFonts w:ascii="Times New Roman" w:hAnsi="Times New Roman"/>
          <w:sz w:val="24"/>
          <w:szCs w:val="24"/>
        </w:rPr>
        <w:t xml:space="preserve"> Superintendents prior to publication. A draft copy is to be given to the </w:t>
      </w:r>
      <w:r>
        <w:rPr>
          <w:rFonts w:ascii="Times New Roman" w:hAnsi="Times New Roman"/>
          <w:sz w:val="24"/>
          <w:szCs w:val="24"/>
        </w:rPr>
        <w:t>Lead</w:t>
      </w:r>
      <w:r w:rsidRPr="002A2C1F">
        <w:rPr>
          <w:rFonts w:ascii="Times New Roman" w:hAnsi="Times New Roman"/>
          <w:sz w:val="24"/>
          <w:szCs w:val="24"/>
        </w:rPr>
        <w:t xml:space="preserve"> Superintendent</w:t>
      </w:r>
      <w:r>
        <w:rPr>
          <w:rFonts w:ascii="Times New Roman" w:hAnsi="Times New Roman"/>
          <w:sz w:val="24"/>
          <w:szCs w:val="24"/>
        </w:rPr>
        <w:t xml:space="preserve"> </w:t>
      </w:r>
      <w:r w:rsidRPr="002A2C1F">
        <w:rPr>
          <w:rFonts w:ascii="Times New Roman" w:hAnsi="Times New Roman"/>
          <w:sz w:val="24"/>
          <w:szCs w:val="24"/>
        </w:rPr>
        <w:t xml:space="preserve">on Friday afternoon and must be reviewed and returned by Saturday at </w:t>
      </w:r>
      <w:r>
        <w:rPr>
          <w:rFonts w:ascii="Times New Roman" w:hAnsi="Times New Roman"/>
          <w:sz w:val="24"/>
          <w:szCs w:val="24"/>
        </w:rPr>
        <w:t>no later than 9</w:t>
      </w:r>
      <w:r w:rsidRPr="002A2C1F">
        <w:rPr>
          <w:rFonts w:ascii="Times New Roman" w:hAnsi="Times New Roman"/>
          <w:sz w:val="24"/>
          <w:szCs w:val="24"/>
        </w:rPr>
        <w:t xml:space="preserve"> AM for production of the Sales Catalog. This will allow time for review and corrections prior to printing.</w:t>
      </w:r>
    </w:p>
    <w:p w14:paraId="275346D2" w14:textId="77777777" w:rsidR="00B45C00" w:rsidRDefault="00B45C00" w:rsidP="00B45C00">
      <w:pPr>
        <w:pStyle w:val="PlainText"/>
        <w:shd w:val="clear" w:color="auto" w:fill="FFFFFF" w:themeFill="background1"/>
        <w:tabs>
          <w:tab w:val="left" w:pos="720"/>
        </w:tabs>
        <w:ind w:left="360"/>
        <w:rPr>
          <w:rFonts w:ascii="Times New Roman" w:hAnsi="Times New Roman" w:cs="Times New Roman"/>
          <w:sz w:val="24"/>
          <w:szCs w:val="24"/>
        </w:rPr>
      </w:pPr>
    </w:p>
    <w:p w14:paraId="24F94891" w14:textId="4D1AC37B" w:rsidR="00B45C00" w:rsidRPr="00B45C00" w:rsidRDefault="00B45C00" w:rsidP="00B45C00">
      <w:pPr>
        <w:pStyle w:val="PlainText"/>
        <w:shd w:val="clear" w:color="auto" w:fill="FFFFFF" w:themeFill="background1"/>
        <w:tabs>
          <w:tab w:val="left" w:pos="720"/>
        </w:tabs>
        <w:rPr>
          <w:rFonts w:ascii="Times New Roman" w:hAnsi="Times New Roman" w:cs="Times New Roman"/>
          <w:sz w:val="24"/>
          <w:szCs w:val="24"/>
        </w:rPr>
      </w:pPr>
      <w:r>
        <w:rPr>
          <w:rFonts w:ascii="Times New Roman" w:hAnsi="Times New Roman"/>
          <w:b/>
          <w:sz w:val="24"/>
          <w:szCs w:val="24"/>
          <w:u w:val="single"/>
        </w:rPr>
        <w:t>Re</w:t>
      </w:r>
      <w:r w:rsidRPr="00B45C00">
        <w:rPr>
          <w:rFonts w:ascii="Times New Roman" w:hAnsi="Times New Roman"/>
          <w:b/>
          <w:sz w:val="24"/>
          <w:szCs w:val="24"/>
          <w:u w:val="single"/>
        </w:rPr>
        <w:t>moving animals from the fair</w:t>
      </w:r>
      <w:r w:rsidRPr="00B45C00">
        <w:rPr>
          <w:rFonts w:ascii="Times New Roman" w:hAnsi="Times New Roman"/>
          <w:sz w:val="24"/>
          <w:szCs w:val="24"/>
          <w:u w:val="single"/>
        </w:rPr>
        <w:t>:</w:t>
      </w:r>
    </w:p>
    <w:p w14:paraId="0A6199D4" w14:textId="77C173E9" w:rsidR="00B45C00" w:rsidRDefault="00B45C00" w:rsidP="00EB51BC">
      <w:pPr>
        <w:pStyle w:val="PlainText"/>
        <w:numPr>
          <w:ilvl w:val="0"/>
          <w:numId w:val="18"/>
        </w:numPr>
        <w:shd w:val="clear" w:color="auto" w:fill="CCFFCC"/>
        <w:ind w:left="360"/>
        <w:rPr>
          <w:rFonts w:ascii="Times New Roman" w:hAnsi="Times New Roman"/>
          <w:sz w:val="24"/>
          <w:szCs w:val="24"/>
        </w:rPr>
      </w:pPr>
      <w:r w:rsidRPr="003C7864">
        <w:rPr>
          <w:rFonts w:ascii="Times New Roman" w:hAnsi="Times New Roman"/>
          <w:sz w:val="24"/>
          <w:szCs w:val="24"/>
        </w:rPr>
        <w:t xml:space="preserve">No animals </w:t>
      </w:r>
      <w:r w:rsidRPr="00EC2212">
        <w:rPr>
          <w:rFonts w:ascii="Times New Roman" w:hAnsi="Times New Roman"/>
          <w:sz w:val="24"/>
          <w:szCs w:val="24"/>
        </w:rPr>
        <w:t>shall be removed early from the</w:t>
      </w:r>
      <w:r w:rsidRPr="003C7864">
        <w:rPr>
          <w:rFonts w:ascii="Times New Roman" w:hAnsi="Times New Roman"/>
          <w:sz w:val="24"/>
          <w:szCs w:val="24"/>
        </w:rPr>
        <w:t xml:space="preserve"> fair without release from the </w:t>
      </w:r>
      <w:r>
        <w:rPr>
          <w:rFonts w:ascii="Times New Roman" w:hAnsi="Times New Roman"/>
          <w:sz w:val="24"/>
          <w:szCs w:val="24"/>
        </w:rPr>
        <w:t>S</w:t>
      </w:r>
      <w:r w:rsidRPr="003C7864">
        <w:rPr>
          <w:rFonts w:ascii="Times New Roman" w:hAnsi="Times New Roman"/>
          <w:sz w:val="24"/>
          <w:szCs w:val="24"/>
        </w:rPr>
        <w:t>uperintendent</w:t>
      </w:r>
      <w:r>
        <w:rPr>
          <w:rFonts w:ascii="Times New Roman" w:hAnsi="Times New Roman"/>
          <w:sz w:val="24"/>
          <w:szCs w:val="24"/>
        </w:rPr>
        <w:t>s</w:t>
      </w:r>
      <w:r w:rsidRPr="003C7864">
        <w:rPr>
          <w:rFonts w:ascii="Times New Roman" w:hAnsi="Times New Roman"/>
          <w:sz w:val="24"/>
          <w:szCs w:val="24"/>
        </w:rPr>
        <w:t xml:space="preserve"> and </w:t>
      </w:r>
      <w:r>
        <w:rPr>
          <w:rFonts w:ascii="Times New Roman" w:hAnsi="Times New Roman"/>
          <w:sz w:val="24"/>
          <w:szCs w:val="24"/>
        </w:rPr>
        <w:t>E</w:t>
      </w:r>
      <w:r w:rsidRPr="003C7864">
        <w:rPr>
          <w:rFonts w:ascii="Times New Roman" w:hAnsi="Times New Roman"/>
          <w:sz w:val="24"/>
          <w:szCs w:val="24"/>
        </w:rPr>
        <w:t>xtension Agent.</w:t>
      </w:r>
    </w:p>
    <w:p w14:paraId="5D570180" w14:textId="77777777" w:rsidR="00B45C00" w:rsidRPr="002A1F23" w:rsidRDefault="00B45C00" w:rsidP="00EB51BC">
      <w:pPr>
        <w:pStyle w:val="PlainText"/>
        <w:numPr>
          <w:ilvl w:val="0"/>
          <w:numId w:val="18"/>
        </w:numPr>
        <w:shd w:val="clear" w:color="auto" w:fill="CCFFCC"/>
        <w:ind w:left="360"/>
        <w:rPr>
          <w:rFonts w:ascii="Times New Roman" w:hAnsi="Times New Roman"/>
          <w:sz w:val="24"/>
          <w:szCs w:val="24"/>
        </w:rPr>
      </w:pPr>
      <w:r w:rsidRPr="002A1F23">
        <w:rPr>
          <w:rFonts w:ascii="Times New Roman" w:hAnsi="Times New Roman"/>
          <w:sz w:val="24"/>
          <w:szCs w:val="24"/>
        </w:rPr>
        <w:t xml:space="preserve">Any animals needing medical care please contact the club leader or chapter adviser. The leader/advisor will notify Superintendent who will contact 4-H Agent and call for a veterinarian or medical staff. At conclusion of treatment, Superintendents and 4-H Agent will need to be notified of concerns and possible notification to the Fairgrounds Manager depending on issue. </w:t>
      </w:r>
    </w:p>
    <w:p w14:paraId="6DE18123" w14:textId="77777777" w:rsidR="00B45C00" w:rsidRPr="000F5C12" w:rsidRDefault="00B45C00" w:rsidP="00B45C00">
      <w:pPr>
        <w:pStyle w:val="PlainText"/>
        <w:ind w:left="-180"/>
        <w:rPr>
          <w:rFonts w:ascii="Times New Roman" w:hAnsi="Times New Roman"/>
          <w:sz w:val="24"/>
          <w:szCs w:val="24"/>
        </w:rPr>
      </w:pPr>
    </w:p>
    <w:p w14:paraId="7F23FC4B" w14:textId="77777777" w:rsidR="00B45C00" w:rsidRPr="002A1F23" w:rsidRDefault="00B45C00" w:rsidP="00B45C00">
      <w:pPr>
        <w:pStyle w:val="PlainText"/>
        <w:ind w:left="-180"/>
        <w:rPr>
          <w:rFonts w:ascii="Times New Roman" w:hAnsi="Times New Roman"/>
          <w:sz w:val="24"/>
          <w:szCs w:val="24"/>
          <w:u w:val="single"/>
        </w:rPr>
      </w:pPr>
      <w:r w:rsidRPr="002A1F23">
        <w:rPr>
          <w:rFonts w:ascii="Times New Roman" w:hAnsi="Times New Roman"/>
          <w:b/>
          <w:sz w:val="24"/>
          <w:szCs w:val="24"/>
          <w:u w:val="single"/>
        </w:rPr>
        <w:t>State Fair Entries</w:t>
      </w:r>
    </w:p>
    <w:p w14:paraId="2292CEB2" w14:textId="77777777" w:rsidR="00B45C00" w:rsidRPr="002A1F23" w:rsidRDefault="00B45C00" w:rsidP="00EB51BC">
      <w:pPr>
        <w:pStyle w:val="PlainText"/>
        <w:numPr>
          <w:ilvl w:val="0"/>
          <w:numId w:val="19"/>
        </w:numPr>
        <w:shd w:val="clear" w:color="auto" w:fill="CCFFCC"/>
        <w:ind w:left="360"/>
        <w:rPr>
          <w:rFonts w:ascii="Times New Roman" w:hAnsi="Times New Roman"/>
          <w:b/>
          <w:bCs/>
          <w:sz w:val="24"/>
          <w:szCs w:val="24"/>
        </w:rPr>
      </w:pPr>
      <w:r w:rsidRPr="002A1F23">
        <w:rPr>
          <w:rFonts w:ascii="Times New Roman" w:hAnsi="Times New Roman"/>
          <w:b/>
          <w:bCs/>
          <w:sz w:val="24"/>
          <w:szCs w:val="24"/>
        </w:rPr>
        <w:t xml:space="preserve">Members must show the same animal at State Fair that qualified at the county fair and no animal may be entered in both 4-H and FFA, except horse, llama and/or dog projects. </w:t>
      </w:r>
    </w:p>
    <w:p w14:paraId="75104978" w14:textId="77777777" w:rsidR="00B45C00" w:rsidRPr="002A1F23" w:rsidRDefault="00B45C00" w:rsidP="00EB51BC">
      <w:pPr>
        <w:pStyle w:val="PlainText"/>
        <w:numPr>
          <w:ilvl w:val="0"/>
          <w:numId w:val="19"/>
        </w:numPr>
        <w:shd w:val="clear" w:color="auto" w:fill="CCFFCC"/>
        <w:ind w:left="360"/>
        <w:rPr>
          <w:rFonts w:ascii="Times New Roman" w:hAnsi="Times New Roman"/>
          <w:sz w:val="24"/>
          <w:szCs w:val="24"/>
        </w:rPr>
      </w:pPr>
      <w:r w:rsidRPr="002A1F23">
        <w:rPr>
          <w:rFonts w:ascii="Times New Roman" w:hAnsi="Times New Roman"/>
          <w:sz w:val="24"/>
          <w:szCs w:val="24"/>
        </w:rPr>
        <w:lastRenderedPageBreak/>
        <w:t xml:space="preserve">Animals placing with blue ribbons or higher in the breeding, market &amp; showmanship classes shown by intermediate or senior members are eligible for state fair competition. Exceptions can be requested. </w:t>
      </w:r>
    </w:p>
    <w:p w14:paraId="6EF69E8D" w14:textId="401EE4E6" w:rsidR="00183315" w:rsidRPr="00EB51BC" w:rsidRDefault="00B45C00" w:rsidP="00183315">
      <w:pPr>
        <w:pStyle w:val="PlainText"/>
        <w:numPr>
          <w:ilvl w:val="0"/>
          <w:numId w:val="19"/>
        </w:numPr>
        <w:shd w:val="clear" w:color="auto" w:fill="CCFFCC"/>
        <w:ind w:left="360"/>
        <w:rPr>
          <w:rFonts w:ascii="Times New Roman" w:hAnsi="Times New Roman"/>
          <w:sz w:val="24"/>
          <w:szCs w:val="24"/>
        </w:rPr>
      </w:pPr>
      <w:r w:rsidRPr="002A1F23">
        <w:rPr>
          <w:rFonts w:ascii="Times New Roman" w:hAnsi="Times New Roman"/>
          <w:sz w:val="24"/>
          <w:szCs w:val="24"/>
        </w:rPr>
        <w:t>Depending on State Fair entry dates, members may have to consider their commitment to State Fair prior to county fair. All entries will be gathered the week after the Klamath County Fair.</w:t>
      </w:r>
    </w:p>
    <w:sectPr w:rsidR="00183315" w:rsidRPr="00EB51BC" w:rsidSect="00EB51BC">
      <w:footerReference w:type="default" r:id="rId11"/>
      <w:pgSz w:w="12240" w:h="15840"/>
      <w:pgMar w:top="720" w:right="630" w:bottom="810" w:left="810" w:header="720" w:footer="3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5151" w14:textId="77777777" w:rsidR="003D348E" w:rsidRDefault="003D348E" w:rsidP="00BB1B1A">
      <w:pPr>
        <w:spacing w:after="0" w:line="240" w:lineRule="auto"/>
      </w:pPr>
      <w:r>
        <w:separator/>
      </w:r>
    </w:p>
  </w:endnote>
  <w:endnote w:type="continuationSeparator" w:id="0">
    <w:p w14:paraId="22073BE6" w14:textId="77777777" w:rsidR="003D348E" w:rsidRDefault="003D348E" w:rsidP="00BB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msRmn 12pt">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BDE9" w14:textId="0458155F" w:rsidR="00BB1B1A" w:rsidRPr="00AA1C0F" w:rsidRDefault="00AA1C0F" w:rsidP="00AA1C0F">
    <w:pPr>
      <w:pStyle w:val="Footer"/>
      <w:jc w:val="right"/>
    </w:pPr>
    <w:r>
      <w:fldChar w:fldCharType="begin"/>
    </w:r>
    <w:r>
      <w:instrText xml:space="preserve"> DATE \@ "M/d/yyyy" </w:instrText>
    </w:r>
    <w:r>
      <w:fldChar w:fldCharType="separate"/>
    </w:r>
    <w:r w:rsidR="008E2E2F">
      <w:rPr>
        <w:noProof/>
      </w:rPr>
      <w:t>3/16/2026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9754" w14:textId="77777777" w:rsidR="003D348E" w:rsidRDefault="003D348E" w:rsidP="00BB1B1A">
      <w:pPr>
        <w:spacing w:after="0" w:line="240" w:lineRule="auto"/>
      </w:pPr>
      <w:r>
        <w:separator/>
      </w:r>
    </w:p>
  </w:footnote>
  <w:footnote w:type="continuationSeparator" w:id="0">
    <w:p w14:paraId="7174B0A0" w14:textId="77777777" w:rsidR="003D348E" w:rsidRDefault="003D348E" w:rsidP="00BB1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C97"/>
    <w:multiLevelType w:val="hybridMultilevel"/>
    <w:tmpl w:val="A9C471B6"/>
    <w:lvl w:ilvl="0" w:tplc="0B480EF6">
      <w:start w:val="1"/>
      <w:numFmt w:val="decimal"/>
      <w:lvlText w:val="%1."/>
      <w:lvlJc w:val="left"/>
      <w:pPr>
        <w:tabs>
          <w:tab w:val="num" w:pos="450"/>
        </w:tabs>
        <w:ind w:left="450" w:hanging="360"/>
      </w:pPr>
      <w:rPr>
        <w:rFonts w:ascii="Times New Roman" w:hAnsi="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B4E81"/>
    <w:multiLevelType w:val="hybridMultilevel"/>
    <w:tmpl w:val="7194B7CC"/>
    <w:lvl w:ilvl="0" w:tplc="89FC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610550"/>
    <w:multiLevelType w:val="hybridMultilevel"/>
    <w:tmpl w:val="DCF06E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AB25E7"/>
    <w:multiLevelType w:val="hybridMultilevel"/>
    <w:tmpl w:val="7194B7CC"/>
    <w:lvl w:ilvl="0" w:tplc="89FC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1010E"/>
    <w:multiLevelType w:val="hybridMultilevel"/>
    <w:tmpl w:val="7194B7CC"/>
    <w:lvl w:ilvl="0" w:tplc="89FC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910094"/>
    <w:multiLevelType w:val="hybridMultilevel"/>
    <w:tmpl w:val="76FE67E8"/>
    <w:lvl w:ilvl="0" w:tplc="87D8104E">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A2750CD"/>
    <w:multiLevelType w:val="hybridMultilevel"/>
    <w:tmpl w:val="ACA6F5B4"/>
    <w:lvl w:ilvl="0" w:tplc="0409000F">
      <w:start w:val="1"/>
      <w:numFmt w:val="decimal"/>
      <w:lvlText w:val="%1."/>
      <w:lvlJc w:val="left"/>
      <w:pPr>
        <w:tabs>
          <w:tab w:val="num" w:pos="720"/>
        </w:tabs>
        <w:ind w:left="720" w:hanging="360"/>
      </w:pPr>
      <w:rPr>
        <w:rFonts w:hint="default"/>
      </w:rPr>
    </w:lvl>
    <w:lvl w:ilvl="1" w:tplc="A4CC938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AB1FD4"/>
    <w:multiLevelType w:val="hybridMultilevel"/>
    <w:tmpl w:val="943AD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364C7"/>
    <w:multiLevelType w:val="hybridMultilevel"/>
    <w:tmpl w:val="EE6A19BC"/>
    <w:lvl w:ilvl="0" w:tplc="87D8104E">
      <w:start w:val="1"/>
      <w:numFmt w:val="decimal"/>
      <w:lvlText w:val="%1."/>
      <w:lvlJc w:val="left"/>
      <w:pPr>
        <w:ind w:left="-1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45B44470"/>
    <w:multiLevelType w:val="hybridMultilevel"/>
    <w:tmpl w:val="7194B7CC"/>
    <w:lvl w:ilvl="0" w:tplc="89FC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BE3800"/>
    <w:multiLevelType w:val="hybridMultilevel"/>
    <w:tmpl w:val="84AE9EB6"/>
    <w:lvl w:ilvl="0" w:tplc="176AC4B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E52C9B"/>
    <w:multiLevelType w:val="hybridMultilevel"/>
    <w:tmpl w:val="1F46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E3B16"/>
    <w:multiLevelType w:val="hybridMultilevel"/>
    <w:tmpl w:val="DC2C3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A31520"/>
    <w:multiLevelType w:val="hybridMultilevel"/>
    <w:tmpl w:val="F2A0A158"/>
    <w:lvl w:ilvl="0" w:tplc="87D8104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60E6227B"/>
    <w:multiLevelType w:val="hybridMultilevel"/>
    <w:tmpl w:val="7194B7CC"/>
    <w:lvl w:ilvl="0" w:tplc="89FC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5464D1"/>
    <w:multiLevelType w:val="hybridMultilevel"/>
    <w:tmpl w:val="AF246374"/>
    <w:lvl w:ilvl="0" w:tplc="0409000F">
      <w:start w:val="1"/>
      <w:numFmt w:val="decimal"/>
      <w:lvlText w:val="%1."/>
      <w:lvlJc w:val="left"/>
      <w:pPr>
        <w:tabs>
          <w:tab w:val="num" w:pos="720"/>
        </w:tabs>
        <w:ind w:left="720" w:hanging="360"/>
      </w:pPr>
      <w:rPr>
        <w:rFonts w:hint="default"/>
      </w:rPr>
    </w:lvl>
    <w:lvl w:ilvl="1" w:tplc="A4CC938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107F3A"/>
    <w:multiLevelType w:val="hybridMultilevel"/>
    <w:tmpl w:val="7194B7CC"/>
    <w:lvl w:ilvl="0" w:tplc="89FC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7241D9"/>
    <w:multiLevelType w:val="hybridMultilevel"/>
    <w:tmpl w:val="CB98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46014"/>
    <w:multiLevelType w:val="hybridMultilevel"/>
    <w:tmpl w:val="7194B7CC"/>
    <w:lvl w:ilvl="0" w:tplc="89FC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547752">
    <w:abstractNumId w:val="15"/>
  </w:num>
  <w:num w:numId="2" w16cid:durableId="1878739048">
    <w:abstractNumId w:val="14"/>
  </w:num>
  <w:num w:numId="3" w16cid:durableId="793405071">
    <w:abstractNumId w:val="9"/>
  </w:num>
  <w:num w:numId="4" w16cid:durableId="1594121840">
    <w:abstractNumId w:val="12"/>
  </w:num>
  <w:num w:numId="5" w16cid:durableId="1463646857">
    <w:abstractNumId w:val="3"/>
  </w:num>
  <w:num w:numId="6" w16cid:durableId="162401023">
    <w:abstractNumId w:val="1"/>
  </w:num>
  <w:num w:numId="7" w16cid:durableId="1600673955">
    <w:abstractNumId w:val="16"/>
  </w:num>
  <w:num w:numId="8" w16cid:durableId="2134513725">
    <w:abstractNumId w:val="18"/>
  </w:num>
  <w:num w:numId="9" w16cid:durableId="2065788609">
    <w:abstractNumId w:val="4"/>
  </w:num>
  <w:num w:numId="10" w16cid:durableId="1089890297">
    <w:abstractNumId w:val="0"/>
  </w:num>
  <w:num w:numId="11" w16cid:durableId="1778909485">
    <w:abstractNumId w:val="2"/>
  </w:num>
  <w:num w:numId="12" w16cid:durableId="866258725">
    <w:abstractNumId w:val="17"/>
  </w:num>
  <w:num w:numId="13" w16cid:durableId="1551262394">
    <w:abstractNumId w:val="6"/>
  </w:num>
  <w:num w:numId="14" w16cid:durableId="1831826888">
    <w:abstractNumId w:val="7"/>
  </w:num>
  <w:num w:numId="15" w16cid:durableId="497505795">
    <w:abstractNumId w:val="11"/>
  </w:num>
  <w:num w:numId="16" w16cid:durableId="1485121442">
    <w:abstractNumId w:val="8"/>
  </w:num>
  <w:num w:numId="17" w16cid:durableId="1414624090">
    <w:abstractNumId w:val="10"/>
  </w:num>
  <w:num w:numId="18" w16cid:durableId="356154644">
    <w:abstractNumId w:val="13"/>
  </w:num>
  <w:num w:numId="19" w16cid:durableId="1251694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2C"/>
    <w:rsid w:val="00033F11"/>
    <w:rsid w:val="000466F0"/>
    <w:rsid w:val="000479E1"/>
    <w:rsid w:val="00065B87"/>
    <w:rsid w:val="000A2756"/>
    <w:rsid w:val="000A6D62"/>
    <w:rsid w:val="000C1B80"/>
    <w:rsid w:val="000D0765"/>
    <w:rsid w:val="000E739F"/>
    <w:rsid w:val="00100528"/>
    <w:rsid w:val="00180D8A"/>
    <w:rsid w:val="00183315"/>
    <w:rsid w:val="00195E7E"/>
    <w:rsid w:val="001B08ED"/>
    <w:rsid w:val="001D6DA8"/>
    <w:rsid w:val="001F4360"/>
    <w:rsid w:val="00205E0C"/>
    <w:rsid w:val="00256DB6"/>
    <w:rsid w:val="00264855"/>
    <w:rsid w:val="00272EFE"/>
    <w:rsid w:val="002A7F9A"/>
    <w:rsid w:val="00323676"/>
    <w:rsid w:val="003447B0"/>
    <w:rsid w:val="00370DB1"/>
    <w:rsid w:val="00377E92"/>
    <w:rsid w:val="00386EA0"/>
    <w:rsid w:val="003A62D5"/>
    <w:rsid w:val="003A73F3"/>
    <w:rsid w:val="003C7F57"/>
    <w:rsid w:val="003D348E"/>
    <w:rsid w:val="004232EA"/>
    <w:rsid w:val="0043044A"/>
    <w:rsid w:val="00460F26"/>
    <w:rsid w:val="00463D3C"/>
    <w:rsid w:val="004E4B5B"/>
    <w:rsid w:val="005032D3"/>
    <w:rsid w:val="00536258"/>
    <w:rsid w:val="00556A21"/>
    <w:rsid w:val="00575D20"/>
    <w:rsid w:val="005910CC"/>
    <w:rsid w:val="005B0D3C"/>
    <w:rsid w:val="005B3137"/>
    <w:rsid w:val="005E3143"/>
    <w:rsid w:val="005E5EE1"/>
    <w:rsid w:val="00631B72"/>
    <w:rsid w:val="00671786"/>
    <w:rsid w:val="006A4A4A"/>
    <w:rsid w:val="006C7E4B"/>
    <w:rsid w:val="006D4C05"/>
    <w:rsid w:val="006F54A0"/>
    <w:rsid w:val="0070398B"/>
    <w:rsid w:val="00725246"/>
    <w:rsid w:val="00730D33"/>
    <w:rsid w:val="00744E21"/>
    <w:rsid w:val="007602FD"/>
    <w:rsid w:val="00761310"/>
    <w:rsid w:val="007A28CC"/>
    <w:rsid w:val="007C0F77"/>
    <w:rsid w:val="00806527"/>
    <w:rsid w:val="00807D61"/>
    <w:rsid w:val="00823083"/>
    <w:rsid w:val="00847D3C"/>
    <w:rsid w:val="008661D4"/>
    <w:rsid w:val="00881EA0"/>
    <w:rsid w:val="00892F7E"/>
    <w:rsid w:val="008A5225"/>
    <w:rsid w:val="008B5C62"/>
    <w:rsid w:val="008C15A7"/>
    <w:rsid w:val="008C51D2"/>
    <w:rsid w:val="008D7222"/>
    <w:rsid w:val="008E2E2F"/>
    <w:rsid w:val="00913086"/>
    <w:rsid w:val="00947FA6"/>
    <w:rsid w:val="00967552"/>
    <w:rsid w:val="009A4A4B"/>
    <w:rsid w:val="009C042E"/>
    <w:rsid w:val="009D4410"/>
    <w:rsid w:val="009E271D"/>
    <w:rsid w:val="009E35F1"/>
    <w:rsid w:val="009F4CD9"/>
    <w:rsid w:val="00A11328"/>
    <w:rsid w:val="00A22E5C"/>
    <w:rsid w:val="00A34418"/>
    <w:rsid w:val="00A53215"/>
    <w:rsid w:val="00A72968"/>
    <w:rsid w:val="00A73DEC"/>
    <w:rsid w:val="00A851E7"/>
    <w:rsid w:val="00A91B58"/>
    <w:rsid w:val="00AA1C0F"/>
    <w:rsid w:val="00AC738F"/>
    <w:rsid w:val="00AD3F3D"/>
    <w:rsid w:val="00AE2A30"/>
    <w:rsid w:val="00AF145B"/>
    <w:rsid w:val="00B12029"/>
    <w:rsid w:val="00B23B03"/>
    <w:rsid w:val="00B250EF"/>
    <w:rsid w:val="00B40E51"/>
    <w:rsid w:val="00B45C00"/>
    <w:rsid w:val="00B5767D"/>
    <w:rsid w:val="00B776B2"/>
    <w:rsid w:val="00B848F4"/>
    <w:rsid w:val="00BB1B1A"/>
    <w:rsid w:val="00BB6C97"/>
    <w:rsid w:val="00BF752C"/>
    <w:rsid w:val="00C0105C"/>
    <w:rsid w:val="00C32D9A"/>
    <w:rsid w:val="00C45CB4"/>
    <w:rsid w:val="00C75D55"/>
    <w:rsid w:val="00CB7839"/>
    <w:rsid w:val="00D45964"/>
    <w:rsid w:val="00D91797"/>
    <w:rsid w:val="00D96347"/>
    <w:rsid w:val="00D97A0E"/>
    <w:rsid w:val="00DB4FC2"/>
    <w:rsid w:val="00E61480"/>
    <w:rsid w:val="00E63945"/>
    <w:rsid w:val="00E65A2B"/>
    <w:rsid w:val="00E949CC"/>
    <w:rsid w:val="00EA6C83"/>
    <w:rsid w:val="00EA7532"/>
    <w:rsid w:val="00EB30CD"/>
    <w:rsid w:val="00EB51BC"/>
    <w:rsid w:val="00EC3553"/>
    <w:rsid w:val="00ED1491"/>
    <w:rsid w:val="00ED48D6"/>
    <w:rsid w:val="00F32F2E"/>
    <w:rsid w:val="00FB399E"/>
    <w:rsid w:val="00FC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974D"/>
  <w15:docId w15:val="{6CB9B145-A41A-4BE7-A4F1-43C8DD8B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BF752C"/>
    <w:pPr>
      <w:autoSpaceDE w:val="0"/>
      <w:autoSpaceDN w:val="0"/>
      <w:adjustRightInd w:val="0"/>
      <w:spacing w:after="0" w:line="240" w:lineRule="auto"/>
      <w:ind w:left="-1440"/>
    </w:pPr>
    <w:rPr>
      <w:rFonts w:ascii="TmsRmn 12pt" w:eastAsia="Times New Roman" w:hAnsi="TmsRmn 12pt" w:cs="Times New Roman"/>
      <w:sz w:val="20"/>
      <w:szCs w:val="24"/>
    </w:rPr>
  </w:style>
  <w:style w:type="paragraph" w:styleId="PlainText">
    <w:name w:val="Plain Text"/>
    <w:basedOn w:val="Normal"/>
    <w:link w:val="PlainTextChar"/>
    <w:uiPriority w:val="99"/>
    <w:unhideWhenUsed/>
    <w:rsid w:val="00BF75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752C"/>
    <w:rPr>
      <w:rFonts w:ascii="Consolas" w:hAnsi="Consolas"/>
      <w:sz w:val="21"/>
      <w:szCs w:val="21"/>
    </w:rPr>
  </w:style>
  <w:style w:type="paragraph" w:styleId="ListParagraph">
    <w:name w:val="List Paragraph"/>
    <w:basedOn w:val="Normal"/>
    <w:uiPriority w:val="34"/>
    <w:qFormat/>
    <w:rsid w:val="00323676"/>
    <w:pPr>
      <w:ind w:left="720"/>
      <w:contextualSpacing/>
    </w:pPr>
  </w:style>
  <w:style w:type="paragraph" w:styleId="Header">
    <w:name w:val="header"/>
    <w:basedOn w:val="Normal"/>
    <w:link w:val="HeaderChar"/>
    <w:uiPriority w:val="99"/>
    <w:unhideWhenUsed/>
    <w:rsid w:val="00BB1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1A"/>
  </w:style>
  <w:style w:type="paragraph" w:styleId="Footer">
    <w:name w:val="footer"/>
    <w:basedOn w:val="Normal"/>
    <w:link w:val="FooterChar"/>
    <w:uiPriority w:val="99"/>
    <w:unhideWhenUsed/>
    <w:rsid w:val="00BB1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B1A"/>
  </w:style>
  <w:style w:type="paragraph" w:styleId="BodyTextIndent2">
    <w:name w:val="Body Text Indent 2"/>
    <w:basedOn w:val="Normal"/>
    <w:link w:val="BodyTextIndent2Char"/>
    <w:rsid w:val="00ED48D6"/>
    <w:pPr>
      <w:spacing w:after="0" w:line="213" w:lineRule="atLeast"/>
      <w:ind w:left="360"/>
    </w:pPr>
    <w:rPr>
      <w:rFonts w:ascii="Times New Roman" w:eastAsia="Times New Roman" w:hAnsi="Times New Roman" w:cs="Times New Roman"/>
      <w:sz w:val="20"/>
      <w:szCs w:val="18"/>
    </w:rPr>
  </w:style>
  <w:style w:type="character" w:customStyle="1" w:styleId="BodyTextIndent2Char">
    <w:name w:val="Body Text Indent 2 Char"/>
    <w:basedOn w:val="DefaultParagraphFont"/>
    <w:link w:val="BodyTextIndent2"/>
    <w:rsid w:val="00ED48D6"/>
    <w:rPr>
      <w:rFonts w:ascii="Times New Roman" w:eastAsia="Times New Roman" w:hAnsi="Times New Roman" w:cs="Times New Roman"/>
      <w:sz w:val="20"/>
      <w:szCs w:val="18"/>
    </w:rPr>
  </w:style>
  <w:style w:type="paragraph" w:styleId="BalloonText">
    <w:name w:val="Balloon Text"/>
    <w:basedOn w:val="Normal"/>
    <w:link w:val="BalloonTextChar"/>
    <w:uiPriority w:val="99"/>
    <w:semiHidden/>
    <w:unhideWhenUsed/>
    <w:rsid w:val="007A2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8CC"/>
    <w:rPr>
      <w:rFonts w:ascii="Segoe UI" w:hAnsi="Segoe UI" w:cs="Segoe UI"/>
      <w:sz w:val="18"/>
      <w:szCs w:val="18"/>
    </w:rPr>
  </w:style>
  <w:style w:type="character" w:styleId="Hyperlink">
    <w:name w:val="Hyperlink"/>
    <w:uiPriority w:val="99"/>
    <w:unhideWhenUsed/>
    <w:rsid w:val="00195E7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oregonstate.edu/4h/rules-procedu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egonstate.app.box.com/v/4hfairbookanim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reedtra/Downloads/2025%20Animal%20Science%20Fair%20Book%20(1).pdf" TargetMode="External"/><Relationship Id="rId4" Type="http://schemas.openxmlformats.org/officeDocument/2006/relationships/webSettings" Target="webSettings.xml"/><Relationship Id="rId9" Type="http://schemas.openxmlformats.org/officeDocument/2006/relationships/hyperlink" Target="https://extension.oregonstate.edu/4h/rul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buckleym</dc:creator>
  <cp:keywords/>
  <dc:description/>
  <cp:lastModifiedBy>Cox, Sarah</cp:lastModifiedBy>
  <cp:revision>2</cp:revision>
  <cp:lastPrinted>2026-03-09T18:19:00Z</cp:lastPrinted>
  <dcterms:created xsi:type="dcterms:W3CDTF">2026-03-16T19:47:00Z</dcterms:created>
  <dcterms:modified xsi:type="dcterms:W3CDTF">2026-03-16T19:47:00Z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9d68742d03ad0581d0b535b3c577660dfd50704c3d09730d605bf68d884d2a7f</vt:lpwstr>
  </property>
</Properties>
</file>