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62A97" w14:textId="1297CDE4" w:rsidR="002A2AF9" w:rsidRDefault="002A2AF9" w:rsidP="002A2AF9">
      <w:r w:rsidRPr="002A2AF9">
        <w:rPr>
          <w:b/>
          <w:bCs/>
        </w:rPr>
        <w:t>FASHION REVUE CONTEST</w:t>
      </w:r>
      <w:r w:rsidRPr="002A2AF9">
        <w:t xml:space="preserve"> Contestants must be enrolled in </w:t>
      </w:r>
      <w:proofErr w:type="gramStart"/>
      <w:r w:rsidRPr="002A2AF9">
        <w:t>a</w:t>
      </w:r>
      <w:proofErr w:type="gramEnd"/>
      <w:r w:rsidRPr="002A2AF9">
        <w:t xml:space="preserve"> clothing, knitting, or crocheting project and model a garment made in the project. A 4-H member may enter the same garment in an exhibit class and the Fashion Revue at the county level, but not at the state level. </w:t>
      </w:r>
      <w:r>
        <w:t>For full information about the Fashion Revue Contest, please see the Premium Book.</w:t>
      </w:r>
    </w:p>
    <w:p w14:paraId="695C08F4" w14:textId="0FE5A926" w:rsidR="002A2AF9" w:rsidRDefault="002A2AF9" w:rsidP="002A2AF9">
      <w:r>
        <w:t xml:space="preserve">Judging: Use the </w:t>
      </w:r>
      <w:hyperlink r:id="rId5" w:history="1">
        <w:r w:rsidRPr="002A2AF9">
          <w:rPr>
            <w:rStyle w:val="Hyperlink"/>
          </w:rPr>
          <w:t>Fashion Revue Evaluation Sheet 320-05</w:t>
        </w:r>
      </w:hyperlink>
    </w:p>
    <w:p w14:paraId="0AD07746" w14:textId="77777777" w:rsidR="002A2AF9" w:rsidRDefault="002A2AF9" w:rsidP="002A2AF9">
      <w:r>
        <w:t>20% - Oral Presentation Skills</w:t>
      </w:r>
    </w:p>
    <w:p w14:paraId="7A7C6ADA" w14:textId="77777777" w:rsidR="002A2AF9" w:rsidRDefault="002A2AF9" w:rsidP="002A2AF9">
      <w:r>
        <w:t>15% - Content of Oral Presentation</w:t>
      </w:r>
    </w:p>
    <w:p w14:paraId="121C36C4" w14:textId="77777777" w:rsidR="002A2AF9" w:rsidRDefault="002A2AF9" w:rsidP="002A2AF9">
      <w:r>
        <w:t>25% - Appearance of Garment</w:t>
      </w:r>
    </w:p>
    <w:p w14:paraId="5F6DC38F" w14:textId="77777777" w:rsidR="002A2AF9" w:rsidRDefault="002A2AF9" w:rsidP="002A2AF9">
      <w:r>
        <w:t>20% - Responses to Judge’s questions</w:t>
      </w:r>
    </w:p>
    <w:p w14:paraId="10F4344C" w14:textId="77777777" w:rsidR="002A2AF9" w:rsidRDefault="002A2AF9" w:rsidP="002A2AF9">
      <w:r>
        <w:t>20% - Modeling</w:t>
      </w:r>
    </w:p>
    <w:p w14:paraId="0E2CE011" w14:textId="77777777" w:rsidR="002A2AF9" w:rsidRDefault="002A2AF9" w:rsidP="002A2AF9">
      <w:r>
        <w:t>Ties will be broken by the judges.</w:t>
      </w:r>
    </w:p>
    <w:p w14:paraId="2023D12C" w14:textId="161DFBAF" w:rsidR="002A2AF9" w:rsidRDefault="002A2AF9" w:rsidP="002A2AF9">
      <w:r w:rsidRPr="002A2AF9">
        <w:t xml:space="preserve"> </w:t>
      </w:r>
    </w:p>
    <w:p w14:paraId="25951B36" w14:textId="77777777" w:rsidR="002A2AF9" w:rsidRDefault="002A2AF9" w:rsidP="002A2AF9">
      <w:r>
        <w:t>Fashion Revue: Ready to Wear</w:t>
      </w:r>
    </w:p>
    <w:p w14:paraId="075D6942" w14:textId="3872EEDE" w:rsidR="002A2AF9" w:rsidRDefault="002A2AF9" w:rsidP="002A2AF9">
      <w:r>
        <w:t>This contest has been designed to focus on wardrobe planning, choosing clothing that looks great on the member’s body type and coloring, and choosing clothing that projects their personality and lifestyle.</w:t>
      </w:r>
    </w:p>
    <w:p w14:paraId="259BB530" w14:textId="77777777" w:rsidR="002A2AF9" w:rsidRDefault="002A2AF9" w:rsidP="002A2AF9">
      <w:r>
        <w:t>Eligibility:</w:t>
      </w:r>
    </w:p>
    <w:p w14:paraId="6182AC5B" w14:textId="77777777" w:rsidR="002A2AF9" w:rsidRDefault="002A2AF9" w:rsidP="002A2AF9">
      <w:r>
        <w:t>• All elements of ensemble must be purchased within the last 12 months except for one</w:t>
      </w:r>
    </w:p>
    <w:p w14:paraId="6D1B088E" w14:textId="77777777" w:rsidR="002A2AF9" w:rsidRDefault="002A2AF9" w:rsidP="002A2AF9">
      <w:proofErr w:type="gramStart"/>
      <w:r>
        <w:t>previously</w:t>
      </w:r>
      <w:proofErr w:type="gramEnd"/>
      <w:r>
        <w:t xml:space="preserve"> owned or borrowed accessory item is allowed (shoes, jewelry, etc.).</w:t>
      </w:r>
    </w:p>
    <w:p w14:paraId="41242633" w14:textId="77777777" w:rsidR="002A2AF9" w:rsidRDefault="002A2AF9" w:rsidP="002A2AF9">
      <w:r>
        <w:t>• Though there are no cost parameters for this contest, participants must submit</w:t>
      </w:r>
    </w:p>
    <w:p w14:paraId="22DA3AAF" w14:textId="77777777" w:rsidR="002A2AF9" w:rsidRDefault="002A2AF9" w:rsidP="002A2AF9">
      <w:r>
        <w:t>receipts for all purchased items.</w:t>
      </w:r>
    </w:p>
    <w:p w14:paraId="290A2258" w14:textId="77777777" w:rsidR="002A2AF9" w:rsidRDefault="002A2AF9" w:rsidP="002A2AF9">
      <w:r>
        <w:t>• All garments worn (garments that are visible – i.e., blouse under jacket or vest) during</w:t>
      </w:r>
    </w:p>
    <w:p w14:paraId="04D44A7C" w14:textId="77777777" w:rsidR="002A2AF9" w:rsidRDefault="002A2AF9" w:rsidP="002A2AF9">
      <w:proofErr w:type="gramStart"/>
      <w:r>
        <w:t>the</w:t>
      </w:r>
      <w:proofErr w:type="gramEnd"/>
      <w:r>
        <w:t xml:space="preserve"> interview process must be included in the buying worksheet.</w:t>
      </w:r>
    </w:p>
    <w:p w14:paraId="5F3A3995" w14:textId="77777777" w:rsidR="002A2AF9" w:rsidRDefault="002A2AF9" w:rsidP="002A2AF9">
      <w:r>
        <w:t>• The commentary must include the thought process in putting the outfit together, such</w:t>
      </w:r>
    </w:p>
    <w:p w14:paraId="57BFEE5B" w14:textId="77777777" w:rsidR="002A2AF9" w:rsidRDefault="002A2AF9" w:rsidP="002A2AF9">
      <w:r>
        <w:t>as why they used the pieces they did, why the outfit fits their body style, and/or how it</w:t>
      </w:r>
    </w:p>
    <w:p w14:paraId="7928021B" w14:textId="77777777" w:rsidR="002A2AF9" w:rsidRDefault="002A2AF9" w:rsidP="002A2AF9">
      <w:r>
        <w:t xml:space="preserve">works into their wardrobe and lifestyle. In other words, why </w:t>
      </w:r>
      <w:proofErr w:type="gramStart"/>
      <w:r>
        <w:t>this</w:t>
      </w:r>
      <w:proofErr w:type="gramEnd"/>
      <w:r>
        <w:t xml:space="preserve"> outfit works for them.</w:t>
      </w:r>
    </w:p>
    <w:p w14:paraId="5C67483C" w14:textId="208FD25D" w:rsidR="002A2AF9" w:rsidRDefault="002A2AF9" w:rsidP="002A2AF9">
      <w:r>
        <w:lastRenderedPageBreak/>
        <w:t xml:space="preserve">Evaluation: Judging criteria are outlined on the </w:t>
      </w:r>
      <w:hyperlink r:id="rId6" w:history="1">
        <w:r w:rsidRPr="002A2AF9">
          <w:rPr>
            <w:rStyle w:val="Hyperlink"/>
          </w:rPr>
          <w:t>Fashion Revue Evaluation Sheet (320-05)</w:t>
        </w:r>
      </w:hyperlink>
      <w:r>
        <w:t xml:space="preserve">. Contestants must be prepared to answer up to five questions found in the “Ready to Wear” Section of the </w:t>
      </w:r>
      <w:hyperlink r:id="rId7" w:history="1">
        <w:r w:rsidRPr="002A2AF9">
          <w:rPr>
            <w:rStyle w:val="Hyperlink"/>
          </w:rPr>
          <w:t>Fashion Revue Interview Question Bank</w:t>
        </w:r>
      </w:hyperlink>
    </w:p>
    <w:p w14:paraId="358E5E44" w14:textId="77777777" w:rsidR="002A2AF9" w:rsidRDefault="002A2AF9" w:rsidP="002A2AF9"/>
    <w:p w14:paraId="5EAE22C7" w14:textId="77777777" w:rsidR="002A2AF9" w:rsidRPr="002A2AF9" w:rsidRDefault="002A2AF9" w:rsidP="002A2AF9">
      <w:pPr>
        <w:keepNext/>
        <w:keepLines/>
        <w:spacing w:after="1" w:line="259" w:lineRule="auto"/>
        <w:ind w:left="54" w:right="280" w:hanging="10"/>
        <w:jc w:val="center"/>
        <w:outlineLvl w:val="1"/>
        <w:rPr>
          <w:rFonts w:ascii="Kievit Offc" w:eastAsia="Times New Roman" w:hAnsi="Kievit Offc" w:cs="Times New Roman"/>
          <w:b/>
          <w:color w:val="000000"/>
          <w:sz w:val="28"/>
          <w:szCs w:val="28"/>
          <w:u w:val="single" w:color="000000"/>
        </w:rPr>
      </w:pPr>
      <w:r w:rsidRPr="002A2AF9">
        <w:rPr>
          <w:rFonts w:ascii="Kievit Offc" w:eastAsia="Times New Roman" w:hAnsi="Kievit Offc" w:cs="Times New Roman"/>
          <w:b/>
          <w:color w:val="000000"/>
          <w:sz w:val="28"/>
          <w:szCs w:val="28"/>
          <w:u w:val="single" w:color="000000"/>
        </w:rPr>
        <w:t>FASHION REVUE</w:t>
      </w:r>
      <w:r w:rsidRPr="002A2AF9">
        <w:rPr>
          <w:rFonts w:ascii="Kievit Offc" w:eastAsia="Times New Roman" w:hAnsi="Kievit Offc" w:cs="Times New Roman"/>
          <w:b/>
          <w:color w:val="000000"/>
          <w:sz w:val="28"/>
          <w:szCs w:val="28"/>
          <w:u w:color="000000"/>
        </w:rPr>
        <w:t xml:space="preserve"> (County Only – project FR in Sewing)</w:t>
      </w:r>
    </w:p>
    <w:p w14:paraId="5979278C" w14:textId="77777777" w:rsidR="002A2AF9" w:rsidRPr="002A2AF9" w:rsidRDefault="002A2AF9" w:rsidP="002A2AF9">
      <w:pPr>
        <w:spacing w:after="0" w:line="259" w:lineRule="auto"/>
        <w:ind w:left="360"/>
        <w:rPr>
          <w:rFonts w:ascii="Kievit Offc" w:eastAsia="Times New Roman" w:hAnsi="Kievit Offc" w:cs="Times New Roman"/>
          <w:color w:val="000000"/>
        </w:rPr>
      </w:pPr>
      <w:r w:rsidRPr="002A2AF9">
        <w:rPr>
          <w:rFonts w:ascii="Kievit Offc" w:eastAsia="Times New Roman" w:hAnsi="Kievit Offc" w:cs="Times New Roman"/>
          <w:color w:val="000000"/>
        </w:rPr>
        <w:t xml:space="preserve"> The objectives </w:t>
      </w:r>
      <w:proofErr w:type="gramStart"/>
      <w:r w:rsidRPr="002A2AF9">
        <w:rPr>
          <w:rFonts w:ascii="Kievit Offc" w:eastAsia="Times New Roman" w:hAnsi="Kievit Offc" w:cs="Times New Roman"/>
          <w:color w:val="000000"/>
        </w:rPr>
        <w:t>are:</w:t>
      </w:r>
      <w:proofErr w:type="gramEnd"/>
      <w:r w:rsidRPr="002A2AF9">
        <w:rPr>
          <w:rFonts w:ascii="Kievit Offc" w:eastAsia="Times New Roman" w:hAnsi="Kievit Offc" w:cs="Times New Roman"/>
          <w:color w:val="000000"/>
        </w:rPr>
        <w:t xml:space="preserve"> </w:t>
      </w:r>
      <w:r w:rsidRPr="002A2AF9">
        <w:rPr>
          <w:rFonts w:ascii="Kievit Offc" w:eastAsia="Times New Roman" w:hAnsi="Kievit Offc" w:cs="Times New Roman"/>
          <w:i/>
          <w:color w:val="000000"/>
        </w:rPr>
        <w:t>knowledge of fibers and fabrics, wardrobe selection, clothing construction, comparison shopping, fashion interpretation, understanding of style, good grooming, poise in front of others, and personal presentation skills</w:t>
      </w:r>
      <w:r w:rsidRPr="002A2AF9">
        <w:rPr>
          <w:rFonts w:ascii="Kievit Offc" w:eastAsia="Times New Roman" w:hAnsi="Kievit Offc" w:cs="Times New Roman"/>
          <w:color w:val="000000"/>
        </w:rPr>
        <w:t xml:space="preserve">. </w:t>
      </w:r>
    </w:p>
    <w:p w14:paraId="17EF1E59" w14:textId="77777777" w:rsidR="002A2AF9" w:rsidRPr="002A2AF9" w:rsidRDefault="002A2AF9" w:rsidP="002A2AF9">
      <w:pPr>
        <w:spacing w:after="0" w:line="259" w:lineRule="auto"/>
        <w:ind w:left="360"/>
        <w:rPr>
          <w:rFonts w:ascii="Kievit Offc" w:eastAsia="Times New Roman" w:hAnsi="Kievit Offc" w:cs="Times New Roman"/>
          <w:color w:val="000000"/>
        </w:rPr>
      </w:pPr>
      <w:r w:rsidRPr="002A2AF9">
        <w:rPr>
          <w:rFonts w:ascii="Kievit Offc" w:eastAsia="Times New Roman" w:hAnsi="Kievit Offc" w:cs="Times New Roman"/>
          <w:b/>
          <w:color w:val="000000"/>
        </w:rPr>
        <w:t xml:space="preserve"> </w:t>
      </w:r>
    </w:p>
    <w:p w14:paraId="4B6BF2CE" w14:textId="77777777" w:rsidR="002A2AF9" w:rsidRPr="002A2AF9" w:rsidRDefault="002A2AF9" w:rsidP="002A2AF9">
      <w:pPr>
        <w:spacing w:after="7" w:line="248" w:lineRule="auto"/>
        <w:ind w:left="370" w:right="6" w:hanging="10"/>
        <w:rPr>
          <w:rFonts w:ascii="Kievit Offc" w:eastAsia="Times New Roman" w:hAnsi="Kievit Offc" w:cs="Times New Roman"/>
          <w:color w:val="000000"/>
        </w:rPr>
      </w:pPr>
      <w:r w:rsidRPr="002A2AF9">
        <w:rPr>
          <w:rFonts w:ascii="Kievit Offc" w:eastAsia="Times New Roman" w:hAnsi="Kievit Offc" w:cs="Times New Roman"/>
          <w:color w:val="000000"/>
        </w:rPr>
        <w:t xml:space="preserve">Fashion Revue is a combination of an interview/oral presentation, modeling of the garment and response to questions from the judges. The contest will be broken into two parts: personal interview and fashion revue modeling. Participants must be present for all Fashion Revue activities.  </w:t>
      </w:r>
    </w:p>
    <w:p w14:paraId="074EA4B4" w14:textId="77777777" w:rsidR="002A2AF9" w:rsidRPr="002A2AF9" w:rsidRDefault="002A2AF9" w:rsidP="002A2AF9">
      <w:pPr>
        <w:spacing w:after="0" w:line="259" w:lineRule="auto"/>
        <w:ind w:left="360"/>
        <w:rPr>
          <w:rFonts w:ascii="Kievit Offc" w:eastAsia="Times New Roman" w:hAnsi="Kievit Offc" w:cs="Times New Roman"/>
          <w:color w:val="000000"/>
        </w:rPr>
      </w:pPr>
    </w:p>
    <w:p w14:paraId="6F113506" w14:textId="77777777" w:rsidR="002A2AF9" w:rsidRPr="002A2AF9" w:rsidRDefault="002A2AF9" w:rsidP="002A2AF9">
      <w:pPr>
        <w:keepNext/>
        <w:keepLines/>
        <w:spacing w:after="5" w:line="266" w:lineRule="auto"/>
        <w:ind w:left="370" w:hanging="10"/>
        <w:outlineLvl w:val="2"/>
        <w:rPr>
          <w:rFonts w:ascii="Kievit Offc" w:eastAsia="Times New Roman" w:hAnsi="Kievit Offc" w:cs="Times New Roman"/>
          <w:b/>
          <w:color w:val="000000"/>
          <w:u w:val="single" w:color="000000"/>
        </w:rPr>
      </w:pPr>
      <w:r w:rsidRPr="002A2AF9">
        <w:rPr>
          <w:rFonts w:ascii="Kievit Offc" w:eastAsia="Times New Roman" w:hAnsi="Kievit Offc" w:cs="Times New Roman"/>
          <w:b/>
          <w:color w:val="000000"/>
          <w:u w:val="single" w:color="000000"/>
        </w:rPr>
        <w:t>Requirements</w:t>
      </w:r>
      <w:r w:rsidRPr="002A2AF9">
        <w:rPr>
          <w:rFonts w:ascii="Kievit Offc" w:eastAsia="Times New Roman" w:hAnsi="Kievit Offc" w:cs="Times New Roman"/>
          <w:b/>
          <w:color w:val="000000"/>
          <w:u w:color="000000"/>
        </w:rPr>
        <w:t xml:space="preserve"> </w:t>
      </w:r>
    </w:p>
    <w:p w14:paraId="022C2AC2" w14:textId="77777777" w:rsidR="002A2AF9" w:rsidRPr="002A2AF9" w:rsidRDefault="002A2AF9" w:rsidP="002A2AF9">
      <w:pPr>
        <w:numPr>
          <w:ilvl w:val="0"/>
          <w:numId w:val="1"/>
        </w:numPr>
        <w:spacing w:after="7" w:line="248" w:lineRule="auto"/>
        <w:ind w:right="530"/>
        <w:rPr>
          <w:rFonts w:ascii="Kievit Offc" w:eastAsia="Times New Roman" w:hAnsi="Kievit Offc" w:cs="Times New Roman"/>
          <w:color w:val="000000"/>
        </w:rPr>
      </w:pPr>
      <w:r w:rsidRPr="002A2AF9">
        <w:rPr>
          <w:rFonts w:ascii="Kievit Offc" w:eastAsia="Times New Roman" w:hAnsi="Kievit Offc" w:cs="Times New Roman"/>
          <w:color w:val="000000"/>
        </w:rPr>
        <w:t xml:space="preserve">Each Contestant will start by introducing themselves and model their garment to the judges. Participants will then provide a </w:t>
      </w:r>
      <w:proofErr w:type="gramStart"/>
      <w:r w:rsidRPr="002A2AF9">
        <w:rPr>
          <w:rFonts w:ascii="Kievit Offc" w:eastAsia="Times New Roman" w:hAnsi="Kievit Offc" w:cs="Times New Roman"/>
          <w:b/>
          <w:color w:val="000000"/>
        </w:rPr>
        <w:t>2-3 minute</w:t>
      </w:r>
      <w:proofErr w:type="gramEnd"/>
      <w:r w:rsidRPr="002A2AF9">
        <w:rPr>
          <w:rFonts w:ascii="Kievit Offc" w:eastAsia="Times New Roman" w:hAnsi="Kievit Offc" w:cs="Times New Roman"/>
          <w:b/>
          <w:color w:val="000000"/>
        </w:rPr>
        <w:t xml:space="preserve"> presentation</w:t>
      </w:r>
      <w:r w:rsidRPr="002A2AF9">
        <w:rPr>
          <w:rFonts w:ascii="Kievit Offc" w:eastAsia="Times New Roman" w:hAnsi="Kievit Offc" w:cs="Times New Roman"/>
          <w:color w:val="000000"/>
        </w:rPr>
        <w:t xml:space="preserve"> to the judges. During the presentation the participants need to describe their project activities, outfit selection, construction or buying skills and their knowledge of fiber and fabrics.  </w:t>
      </w:r>
    </w:p>
    <w:p w14:paraId="73710673" w14:textId="77777777" w:rsidR="002A2AF9" w:rsidRPr="002A2AF9" w:rsidRDefault="002A2AF9" w:rsidP="002A2AF9">
      <w:pPr>
        <w:numPr>
          <w:ilvl w:val="0"/>
          <w:numId w:val="1"/>
        </w:numPr>
        <w:spacing w:after="7" w:line="248" w:lineRule="auto"/>
        <w:ind w:right="530"/>
        <w:rPr>
          <w:rFonts w:ascii="Kievit Offc" w:eastAsia="Times New Roman" w:hAnsi="Kievit Offc" w:cs="Times New Roman"/>
          <w:color w:val="000000"/>
        </w:rPr>
      </w:pPr>
      <w:r w:rsidRPr="002A2AF9">
        <w:rPr>
          <w:rFonts w:ascii="Kievit Offc" w:eastAsia="Times New Roman" w:hAnsi="Kievit Offc" w:cs="Times New Roman"/>
          <w:color w:val="000000"/>
        </w:rPr>
        <w:t xml:space="preserve">Judges will have the opportunity to </w:t>
      </w:r>
      <w:r w:rsidRPr="002A2AF9">
        <w:rPr>
          <w:rFonts w:ascii="Kievit Offc" w:eastAsia="Times New Roman" w:hAnsi="Kievit Offc" w:cs="Times New Roman"/>
          <w:b/>
          <w:color w:val="000000"/>
        </w:rPr>
        <w:t>ask each participant questions</w:t>
      </w:r>
      <w:r w:rsidRPr="002A2AF9">
        <w:rPr>
          <w:rFonts w:ascii="Kievit Offc" w:eastAsia="Times New Roman" w:hAnsi="Kievit Offc" w:cs="Times New Roman"/>
          <w:color w:val="000000"/>
        </w:rPr>
        <w:t xml:space="preserve"> from the list of contest questions as well as questions related directly to the participant’s garment or project experiences. A list of possible interview questions will be available on the State website. </w:t>
      </w:r>
    </w:p>
    <w:p w14:paraId="52116FE7" w14:textId="77777777" w:rsidR="002A2AF9" w:rsidRPr="002A2AF9" w:rsidRDefault="002A2AF9" w:rsidP="002A2AF9">
      <w:pPr>
        <w:numPr>
          <w:ilvl w:val="0"/>
          <w:numId w:val="1"/>
        </w:numPr>
        <w:spacing w:after="7" w:line="248" w:lineRule="auto"/>
        <w:ind w:right="530"/>
        <w:rPr>
          <w:rFonts w:ascii="Kievit Offc" w:eastAsia="Times New Roman" w:hAnsi="Kievit Offc" w:cs="Times New Roman"/>
          <w:color w:val="000000"/>
        </w:rPr>
      </w:pPr>
      <w:r w:rsidRPr="002A2AF9">
        <w:rPr>
          <w:rFonts w:ascii="Kievit Offc" w:eastAsia="Times New Roman" w:hAnsi="Kievit Offc" w:cs="Times New Roman"/>
          <w:b/>
          <w:color w:val="000000"/>
        </w:rPr>
        <w:t>Contestants will participate in a public fashion show</w:t>
      </w:r>
      <w:r w:rsidRPr="002A2AF9">
        <w:rPr>
          <w:rFonts w:ascii="Kievit Offc" w:eastAsia="Times New Roman" w:hAnsi="Kievit Offc" w:cs="Times New Roman"/>
          <w:color w:val="000000"/>
        </w:rPr>
        <w:t xml:space="preserve"> where they will have an opportunity to model in a way to showcase their outfit/garment. Judges will score the contestants on their modeling skills at that time. To qualify for a ribbon, a member must participate in both the interview and public show. </w:t>
      </w:r>
    </w:p>
    <w:p w14:paraId="01FEC0B9" w14:textId="77777777" w:rsidR="002A2AF9" w:rsidRPr="002A2AF9" w:rsidRDefault="002A2AF9" w:rsidP="002A2AF9">
      <w:pPr>
        <w:numPr>
          <w:ilvl w:val="1"/>
          <w:numId w:val="1"/>
        </w:numPr>
        <w:spacing w:after="7" w:line="248" w:lineRule="auto"/>
        <w:ind w:right="74"/>
        <w:rPr>
          <w:rFonts w:ascii="Kievit Offc" w:eastAsia="Times New Roman" w:hAnsi="Kievit Offc" w:cs="Times New Roman"/>
          <w:color w:val="000000"/>
        </w:rPr>
      </w:pPr>
      <w:r w:rsidRPr="002A2AF9">
        <w:rPr>
          <w:rFonts w:ascii="Kievit Offc" w:eastAsia="Times New Roman" w:hAnsi="Kievit Offc" w:cs="Times New Roman"/>
          <w:color w:val="000000"/>
        </w:rPr>
        <w:t xml:space="preserve">All contestants will be required to introduce themselves during the public fashion revue. </w:t>
      </w:r>
    </w:p>
    <w:p w14:paraId="2534177B" w14:textId="77777777" w:rsidR="002A2AF9" w:rsidRPr="002A2AF9" w:rsidRDefault="002A2AF9" w:rsidP="002A2AF9">
      <w:pPr>
        <w:numPr>
          <w:ilvl w:val="1"/>
          <w:numId w:val="1"/>
        </w:numPr>
        <w:spacing w:after="28" w:line="248" w:lineRule="auto"/>
        <w:ind w:right="74"/>
        <w:rPr>
          <w:rFonts w:ascii="Kievit Offc" w:eastAsia="Times New Roman" w:hAnsi="Kievit Offc" w:cs="Times New Roman"/>
          <w:color w:val="000000"/>
        </w:rPr>
      </w:pPr>
      <w:r w:rsidRPr="002A2AF9">
        <w:rPr>
          <w:rFonts w:ascii="Kievit Offc" w:eastAsia="Times New Roman" w:hAnsi="Kievit Offc" w:cs="Times New Roman"/>
          <w:color w:val="000000"/>
        </w:rPr>
        <w:t xml:space="preserve">Commentaries will be read as contestant models on stage. </w:t>
      </w:r>
    </w:p>
    <w:p w14:paraId="5A758BD9" w14:textId="77777777" w:rsidR="002A2AF9" w:rsidRPr="002A2AF9" w:rsidRDefault="002A2AF9" w:rsidP="002A2AF9">
      <w:pPr>
        <w:numPr>
          <w:ilvl w:val="0"/>
          <w:numId w:val="1"/>
        </w:numPr>
        <w:spacing w:after="7" w:line="248" w:lineRule="auto"/>
        <w:ind w:right="530"/>
        <w:rPr>
          <w:rFonts w:ascii="Kievit Offc" w:eastAsia="Times New Roman" w:hAnsi="Kievit Offc" w:cs="Times New Roman"/>
          <w:color w:val="000000"/>
        </w:rPr>
      </w:pPr>
      <w:r w:rsidRPr="002A2AF9">
        <w:rPr>
          <w:rFonts w:ascii="Kievit Offc" w:eastAsia="Times New Roman" w:hAnsi="Kievit Offc" w:cs="Times New Roman"/>
          <w:color w:val="000000"/>
        </w:rPr>
        <w:t xml:space="preserve">Participants must submit a </w:t>
      </w:r>
      <w:r w:rsidRPr="002A2AF9">
        <w:rPr>
          <w:rFonts w:ascii="Kievit Offc" w:eastAsia="Times New Roman" w:hAnsi="Kievit Offc" w:cs="Times New Roman"/>
          <w:b/>
          <w:color w:val="000000"/>
        </w:rPr>
        <w:t>typed commentary (100-150 words)</w:t>
      </w:r>
      <w:r w:rsidRPr="002A2AF9">
        <w:rPr>
          <w:rFonts w:ascii="Kievit Offc" w:eastAsia="Times New Roman" w:hAnsi="Kievit Offc" w:cs="Times New Roman"/>
          <w:color w:val="000000"/>
        </w:rPr>
        <w:t xml:space="preserve"> to be read when they model during the public show. The typed description should be on a regular </w:t>
      </w:r>
      <w:r w:rsidRPr="002A2AF9">
        <w:rPr>
          <w:rFonts w:ascii="Kievit Offc" w:eastAsia="Times New Roman" w:hAnsi="Kievit Offc" w:cs="Times New Roman"/>
          <w:b/>
          <w:color w:val="000000"/>
        </w:rPr>
        <w:t>8 ½” x 11” sheet of white paper in 14 pt. Times New Roman font</w:t>
      </w:r>
      <w:r w:rsidRPr="002A2AF9">
        <w:rPr>
          <w:rFonts w:ascii="Kievit Offc" w:eastAsia="Times New Roman" w:hAnsi="Kievit Offc" w:cs="Times New Roman"/>
          <w:color w:val="000000"/>
        </w:rPr>
        <w:t xml:space="preserve">. </w:t>
      </w:r>
    </w:p>
    <w:p w14:paraId="6A82DD38" w14:textId="77777777" w:rsidR="002A2AF9" w:rsidRPr="002A2AF9" w:rsidRDefault="002A2AF9" w:rsidP="002A2AF9">
      <w:pPr>
        <w:numPr>
          <w:ilvl w:val="1"/>
          <w:numId w:val="1"/>
        </w:numPr>
        <w:spacing w:after="7" w:line="248" w:lineRule="auto"/>
        <w:ind w:right="74"/>
        <w:rPr>
          <w:rFonts w:ascii="Kievit Offc" w:eastAsia="Times New Roman" w:hAnsi="Kievit Offc" w:cs="Times New Roman"/>
          <w:color w:val="000000"/>
        </w:rPr>
      </w:pPr>
      <w:r w:rsidRPr="002A2AF9">
        <w:rPr>
          <w:rFonts w:ascii="Kievit Offc" w:eastAsia="Times New Roman" w:hAnsi="Kievit Offc" w:cs="Times New Roman"/>
          <w:color w:val="000000"/>
        </w:rPr>
        <w:t xml:space="preserve">The typed commentary should focus on the learning, construction, and purpose of the garment rather than the individual’s involvement in 4-H, fair, school, or other activities. </w:t>
      </w:r>
    </w:p>
    <w:p w14:paraId="396DA1EF" w14:textId="77777777" w:rsidR="002A2AF9" w:rsidRPr="002A2AF9" w:rsidRDefault="002A2AF9" w:rsidP="002A2AF9">
      <w:pPr>
        <w:numPr>
          <w:ilvl w:val="1"/>
          <w:numId w:val="1"/>
        </w:numPr>
        <w:spacing w:after="7" w:line="248" w:lineRule="auto"/>
        <w:ind w:right="74"/>
        <w:rPr>
          <w:rFonts w:ascii="Kievit Offc" w:eastAsia="Times New Roman" w:hAnsi="Kievit Offc" w:cs="Times New Roman"/>
          <w:color w:val="000000"/>
        </w:rPr>
      </w:pPr>
      <w:r w:rsidRPr="002A2AF9">
        <w:rPr>
          <w:rFonts w:ascii="Kievit Offc" w:eastAsia="Times New Roman" w:hAnsi="Kievit Offc" w:cs="Times New Roman"/>
          <w:color w:val="000000"/>
        </w:rPr>
        <w:lastRenderedPageBreak/>
        <w:t xml:space="preserve">Be sure you do not include information that would be considered too personal (i.e. size of garment or something really embarrassing) nor provide too much private information (address, town, school, etc.) as these commentaries are read in a public setting. </w:t>
      </w:r>
    </w:p>
    <w:p w14:paraId="3DEA1994" w14:textId="77777777" w:rsidR="002A2AF9" w:rsidRPr="002A2AF9" w:rsidRDefault="002A2AF9" w:rsidP="002A2AF9">
      <w:pPr>
        <w:numPr>
          <w:ilvl w:val="0"/>
          <w:numId w:val="1"/>
        </w:numPr>
        <w:spacing w:after="2" w:line="238" w:lineRule="auto"/>
        <w:ind w:right="530"/>
        <w:rPr>
          <w:rFonts w:ascii="Kievit Offc" w:eastAsia="Times New Roman" w:hAnsi="Kievit Offc" w:cs="Times New Roman"/>
          <w:color w:val="000000"/>
        </w:rPr>
      </w:pPr>
      <w:r w:rsidRPr="002A2AF9">
        <w:rPr>
          <w:rFonts w:ascii="Kievit Offc" w:eastAsia="Times New Roman" w:hAnsi="Kievit Offc" w:cs="Times New Roman"/>
          <w:color w:val="000000"/>
        </w:rPr>
        <w:t xml:space="preserve">Participants should also bring a copy of the </w:t>
      </w:r>
      <w:hyperlink r:id="rId8" w:history="1">
        <w:r w:rsidRPr="002A2AF9">
          <w:rPr>
            <w:rFonts w:ascii="Kievit Offc" w:eastAsia="Times New Roman" w:hAnsi="Kievit Offc" w:cs="Times New Roman"/>
            <w:color w:val="0000FF"/>
            <w:u w:val="single"/>
          </w:rPr>
          <w:t>Fashion Revue Card (320-06),</w:t>
        </w:r>
      </w:hyperlink>
      <w:r w:rsidRPr="002A2AF9">
        <w:rPr>
          <w:rFonts w:ascii="Kievit Offc" w:eastAsia="Times New Roman" w:hAnsi="Kievit Offc" w:cs="Times New Roman"/>
          <w:color w:val="000000"/>
        </w:rPr>
        <w:t xml:space="preserve"> available at the Extension Office or on the State 4-H website</w:t>
      </w:r>
    </w:p>
    <w:p w14:paraId="58E40EBE" w14:textId="77777777" w:rsidR="002A2AF9" w:rsidRPr="002A2AF9" w:rsidRDefault="002A2AF9" w:rsidP="002A2AF9">
      <w:pPr>
        <w:spacing w:after="2" w:line="238" w:lineRule="auto"/>
        <w:ind w:left="1080" w:right="530"/>
        <w:rPr>
          <w:rFonts w:ascii="Kievit Offc" w:eastAsia="Times New Roman" w:hAnsi="Kievit Offc" w:cs="Times New Roman"/>
          <w:color w:val="000000"/>
        </w:rPr>
      </w:pPr>
    </w:p>
    <w:p w14:paraId="40166FE8" w14:textId="77777777" w:rsidR="002A2AF9" w:rsidRPr="002A2AF9" w:rsidRDefault="002A2AF9" w:rsidP="002A2AF9">
      <w:pPr>
        <w:keepNext/>
        <w:keepLines/>
        <w:spacing w:after="0" w:line="259" w:lineRule="auto"/>
        <w:ind w:left="10" w:right="231" w:hanging="10"/>
        <w:outlineLvl w:val="2"/>
        <w:rPr>
          <w:rFonts w:ascii="Kievit Offc" w:eastAsia="Times New Roman" w:hAnsi="Kievit Offc" w:cs="Times New Roman"/>
          <w:b/>
          <w:color w:val="000000"/>
          <w:u w:val="single" w:color="000000"/>
        </w:rPr>
      </w:pPr>
      <w:r w:rsidRPr="002A2AF9">
        <w:rPr>
          <w:rFonts w:ascii="Kievit Offc" w:eastAsia="Times New Roman" w:hAnsi="Kievit Offc" w:cs="Times New Roman"/>
          <w:b/>
          <w:color w:val="000000"/>
          <w:u w:val="single" w:color="000000"/>
        </w:rPr>
        <w:t>Fashion Revue – Cloverbud</w:t>
      </w:r>
      <w:r w:rsidRPr="002A2AF9">
        <w:rPr>
          <w:rFonts w:ascii="Kievit Offc" w:eastAsia="Times New Roman" w:hAnsi="Kievit Offc" w:cs="Times New Roman"/>
          <w:b/>
          <w:color w:val="000000"/>
          <w:u w:color="000000"/>
        </w:rPr>
        <w:t xml:space="preserve"> </w:t>
      </w:r>
    </w:p>
    <w:p w14:paraId="030F31B1" w14:textId="77777777" w:rsidR="002A2AF9" w:rsidRDefault="002A2AF9" w:rsidP="002A2AF9">
      <w:pPr>
        <w:spacing w:after="0" w:line="259" w:lineRule="auto"/>
        <w:ind w:left="360"/>
        <w:rPr>
          <w:rFonts w:ascii="Kievit Offc" w:eastAsia="Times New Roman" w:hAnsi="Kievit Offc" w:cs="Times New Roman"/>
          <w:color w:val="000000"/>
        </w:rPr>
      </w:pPr>
      <w:r w:rsidRPr="002A2AF9">
        <w:rPr>
          <w:rFonts w:ascii="Kievit Offc" w:eastAsia="Times New Roman" w:hAnsi="Kievit Offc" w:cs="Times New Roman"/>
          <w:b/>
          <w:color w:val="000000"/>
        </w:rPr>
        <w:t xml:space="preserve"> </w:t>
      </w:r>
      <w:r w:rsidRPr="002A2AF9">
        <w:rPr>
          <w:rFonts w:ascii="Kievit Offc" w:eastAsia="Times New Roman" w:hAnsi="Kievit Offc" w:cs="Times New Roman"/>
          <w:color w:val="000000"/>
        </w:rPr>
        <w:t xml:space="preserve">Cloverbuds may participate in the public fashion revue in a constructed garment or ready to wear outfit. </w:t>
      </w:r>
    </w:p>
    <w:p w14:paraId="18B662FB" w14:textId="3BA6A4DB" w:rsidR="002A2AF9" w:rsidRPr="002A2AF9" w:rsidRDefault="002A2AF9" w:rsidP="002A2AF9">
      <w:pPr>
        <w:spacing w:after="0" w:line="259" w:lineRule="auto"/>
        <w:ind w:left="360"/>
        <w:rPr>
          <w:rFonts w:ascii="Kievit Offc" w:eastAsia="Times New Roman" w:hAnsi="Kievit Offc" w:cs="Times New Roman"/>
          <w:color w:val="000000"/>
        </w:rPr>
      </w:pPr>
      <w:r w:rsidRPr="002A2AF9">
        <w:rPr>
          <w:rFonts w:ascii="Kievit Offc" w:eastAsia="Times New Roman" w:hAnsi="Kievit Offc" w:cs="Times New Roman"/>
          <w:color w:val="000000"/>
        </w:rPr>
        <w:t xml:space="preserve"> </w:t>
      </w:r>
    </w:p>
    <w:p w14:paraId="27FFEAD0" w14:textId="77777777" w:rsidR="002A2AF9" w:rsidRPr="002A2AF9" w:rsidRDefault="002A2AF9" w:rsidP="002A2AF9">
      <w:pPr>
        <w:keepNext/>
        <w:keepLines/>
        <w:spacing w:after="0" w:line="259" w:lineRule="auto"/>
        <w:ind w:left="10" w:right="235" w:hanging="10"/>
        <w:outlineLvl w:val="2"/>
        <w:rPr>
          <w:rFonts w:ascii="Kievit Offc" w:eastAsia="Times New Roman" w:hAnsi="Kievit Offc" w:cs="Times New Roman"/>
          <w:b/>
          <w:color w:val="000000"/>
          <w:u w:val="single" w:color="000000"/>
        </w:rPr>
      </w:pPr>
      <w:r w:rsidRPr="002A2AF9">
        <w:rPr>
          <w:rFonts w:ascii="Kievit Offc" w:eastAsia="Times New Roman" w:hAnsi="Kievit Offc" w:cs="Times New Roman"/>
          <w:b/>
          <w:color w:val="000000"/>
          <w:u w:val="single" w:color="000000"/>
        </w:rPr>
        <w:t>Fashion Revue - Ready to Wear</w:t>
      </w:r>
      <w:r w:rsidRPr="002A2AF9">
        <w:rPr>
          <w:rFonts w:ascii="Kievit Offc" w:eastAsia="Times New Roman" w:hAnsi="Kievit Offc" w:cs="Times New Roman"/>
          <w:b/>
          <w:color w:val="000000"/>
          <w:u w:color="000000"/>
        </w:rPr>
        <w:t xml:space="preserve"> </w:t>
      </w:r>
    </w:p>
    <w:p w14:paraId="1FDFE6CF" w14:textId="77777777" w:rsidR="002A2AF9" w:rsidRPr="002A2AF9" w:rsidRDefault="002A2AF9" w:rsidP="002A2AF9">
      <w:pPr>
        <w:spacing w:after="0" w:line="259" w:lineRule="auto"/>
        <w:ind w:left="360"/>
        <w:rPr>
          <w:rFonts w:ascii="Kievit Offc" w:eastAsia="Times New Roman" w:hAnsi="Kievit Offc" w:cs="Times New Roman"/>
          <w:color w:val="000000"/>
        </w:rPr>
      </w:pPr>
      <w:r w:rsidRPr="002A2AF9">
        <w:rPr>
          <w:rFonts w:ascii="Kievit Offc" w:eastAsia="Times New Roman" w:hAnsi="Kievit Offc" w:cs="Times New Roman"/>
          <w:color w:val="000000"/>
        </w:rPr>
        <w:t xml:space="preserve"> Fashion Revue – Ready to Wear is open to </w:t>
      </w:r>
      <w:r w:rsidRPr="002A2AF9">
        <w:rPr>
          <w:rFonts w:ascii="Kievit Offc" w:eastAsia="Times New Roman" w:hAnsi="Kievit Offc" w:cs="Times New Roman"/>
          <w:b/>
          <w:color w:val="000000"/>
        </w:rPr>
        <w:t>any 4-H member</w:t>
      </w:r>
      <w:r w:rsidRPr="002A2AF9">
        <w:rPr>
          <w:rFonts w:ascii="Kievit Offc" w:eastAsia="Times New Roman" w:hAnsi="Kievit Offc" w:cs="Times New Roman"/>
          <w:color w:val="000000"/>
        </w:rPr>
        <w:t xml:space="preserve">.  </w:t>
      </w:r>
    </w:p>
    <w:p w14:paraId="6BA66458" w14:textId="77777777" w:rsidR="002A2AF9" w:rsidRPr="002A2AF9" w:rsidRDefault="002A2AF9" w:rsidP="002A2AF9">
      <w:pPr>
        <w:spacing w:after="0" w:line="259" w:lineRule="auto"/>
        <w:ind w:left="360"/>
        <w:rPr>
          <w:rFonts w:ascii="Kievit Offc" w:eastAsia="Times New Roman" w:hAnsi="Kievit Offc" w:cs="Times New Roman"/>
          <w:color w:val="000000"/>
        </w:rPr>
      </w:pPr>
      <w:r w:rsidRPr="002A2AF9">
        <w:rPr>
          <w:rFonts w:ascii="Kievit Offc" w:eastAsia="Times New Roman" w:hAnsi="Kievit Offc" w:cs="Times New Roman"/>
          <w:color w:val="000000"/>
        </w:rPr>
        <w:t xml:space="preserve"> This contest has been designed to focus on wardrobe planning, choosing clothing that looks great on the member’s body type and coloring, and choosing clothing that projects their personality and lifestyle. </w:t>
      </w:r>
    </w:p>
    <w:p w14:paraId="6964794E" w14:textId="77777777" w:rsidR="002A2AF9" w:rsidRPr="002A2AF9" w:rsidRDefault="002A2AF9" w:rsidP="002A2AF9">
      <w:pPr>
        <w:numPr>
          <w:ilvl w:val="0"/>
          <w:numId w:val="2"/>
        </w:numPr>
        <w:spacing w:after="7" w:line="248" w:lineRule="auto"/>
        <w:ind w:right="571"/>
        <w:rPr>
          <w:rFonts w:ascii="Kievit Offc" w:eastAsia="Times New Roman" w:hAnsi="Kievit Offc" w:cs="Times New Roman"/>
          <w:color w:val="000000"/>
        </w:rPr>
      </w:pPr>
      <w:r w:rsidRPr="002A2AF9">
        <w:rPr>
          <w:rFonts w:ascii="Kievit Offc" w:eastAsia="Times New Roman" w:hAnsi="Kievit Offc" w:cs="Times New Roman"/>
          <w:color w:val="000000"/>
        </w:rPr>
        <w:t xml:space="preserve">All elements of ensemble must be purchased within the last 12 months except for one previously owned or borrowed accessory item is allowed (shoes, jewelry, etc.). </w:t>
      </w:r>
    </w:p>
    <w:p w14:paraId="4E8E908F" w14:textId="77777777" w:rsidR="002A2AF9" w:rsidRPr="002A2AF9" w:rsidRDefault="002A2AF9" w:rsidP="002A2AF9">
      <w:pPr>
        <w:numPr>
          <w:ilvl w:val="0"/>
          <w:numId w:val="2"/>
        </w:numPr>
        <w:spacing w:after="7" w:line="248" w:lineRule="auto"/>
        <w:ind w:right="571"/>
        <w:rPr>
          <w:rFonts w:ascii="Kievit Offc" w:eastAsia="Times New Roman" w:hAnsi="Kievit Offc" w:cs="Times New Roman"/>
          <w:color w:val="000000"/>
        </w:rPr>
      </w:pPr>
      <w:r w:rsidRPr="002A2AF9">
        <w:rPr>
          <w:rFonts w:ascii="Kievit Offc" w:eastAsia="Times New Roman" w:hAnsi="Kievit Offc" w:cs="Times New Roman"/>
          <w:color w:val="000000"/>
        </w:rPr>
        <w:t xml:space="preserve">Though there are no cost parameters for this contest, participants must submit receipts for all purchased items. </w:t>
      </w:r>
    </w:p>
    <w:p w14:paraId="4E4C9504" w14:textId="77777777" w:rsidR="002A2AF9" w:rsidRPr="002A2AF9" w:rsidRDefault="002A2AF9" w:rsidP="002A2AF9">
      <w:pPr>
        <w:numPr>
          <w:ilvl w:val="0"/>
          <w:numId w:val="2"/>
        </w:numPr>
        <w:spacing w:after="7" w:line="248" w:lineRule="auto"/>
        <w:ind w:right="571"/>
        <w:rPr>
          <w:rFonts w:ascii="Kievit Offc" w:eastAsia="Times New Roman" w:hAnsi="Kievit Offc" w:cs="Times New Roman"/>
          <w:color w:val="000000"/>
        </w:rPr>
      </w:pPr>
      <w:r w:rsidRPr="002A2AF9">
        <w:rPr>
          <w:rFonts w:ascii="Kievit Offc" w:eastAsia="Times New Roman" w:hAnsi="Kievit Offc" w:cs="Times New Roman"/>
          <w:color w:val="000000"/>
        </w:rPr>
        <w:t xml:space="preserve">All garments worn (garments that are visible – i.e., blouse under jacket or vest) during the interview process must be included in the buying worksheet. </w:t>
      </w:r>
    </w:p>
    <w:p w14:paraId="6AFD96D6" w14:textId="77777777" w:rsidR="002A2AF9" w:rsidRPr="002A2AF9" w:rsidRDefault="002A2AF9" w:rsidP="002A2AF9">
      <w:pPr>
        <w:numPr>
          <w:ilvl w:val="0"/>
          <w:numId w:val="2"/>
        </w:numPr>
        <w:spacing w:after="7" w:line="248" w:lineRule="auto"/>
        <w:ind w:right="571"/>
        <w:rPr>
          <w:rFonts w:ascii="Kievit Offc" w:eastAsia="Times New Roman" w:hAnsi="Kievit Offc" w:cs="Times New Roman"/>
          <w:color w:val="000000"/>
        </w:rPr>
      </w:pPr>
      <w:r w:rsidRPr="002A2AF9">
        <w:rPr>
          <w:rFonts w:ascii="Kievit Offc" w:eastAsia="Times New Roman" w:hAnsi="Kievit Offc" w:cs="Times New Roman"/>
          <w:color w:val="000000"/>
        </w:rPr>
        <w:t xml:space="preserve">The commentary should include the thought process in putting the outfit together, such as why they used the pieces they did, why the outfit fits their body style, and/or how it works into their wardrobe and lifestyle. In other words, why </w:t>
      </w:r>
      <w:proofErr w:type="gramStart"/>
      <w:r w:rsidRPr="002A2AF9">
        <w:rPr>
          <w:rFonts w:ascii="Kievit Offc" w:eastAsia="Times New Roman" w:hAnsi="Kievit Offc" w:cs="Times New Roman"/>
          <w:color w:val="000000"/>
        </w:rPr>
        <w:t>this</w:t>
      </w:r>
      <w:proofErr w:type="gramEnd"/>
      <w:r w:rsidRPr="002A2AF9">
        <w:rPr>
          <w:rFonts w:ascii="Kievit Offc" w:eastAsia="Times New Roman" w:hAnsi="Kievit Offc" w:cs="Times New Roman"/>
          <w:color w:val="000000"/>
        </w:rPr>
        <w:t xml:space="preserve"> outfit works for them. </w:t>
      </w:r>
    </w:p>
    <w:p w14:paraId="1D908E86" w14:textId="77777777" w:rsidR="002A2AF9" w:rsidRPr="002A2AF9" w:rsidRDefault="002A2AF9" w:rsidP="002A2AF9">
      <w:pPr>
        <w:spacing w:after="0" w:line="259" w:lineRule="auto"/>
        <w:ind w:left="360"/>
        <w:rPr>
          <w:rFonts w:ascii="Kievit Offc" w:eastAsia="Times New Roman" w:hAnsi="Kievit Offc" w:cs="Times New Roman"/>
          <w:color w:val="000000"/>
        </w:rPr>
      </w:pPr>
      <w:r w:rsidRPr="002A2AF9">
        <w:rPr>
          <w:rFonts w:ascii="Kievit Offc" w:eastAsia="Times New Roman" w:hAnsi="Kievit Offc" w:cs="Times New Roman"/>
          <w:color w:val="000000"/>
        </w:rPr>
        <w:t xml:space="preserve"> </w:t>
      </w:r>
    </w:p>
    <w:p w14:paraId="4DB86B0B" w14:textId="77777777" w:rsidR="002A2AF9" w:rsidRPr="002A2AF9" w:rsidRDefault="002A2AF9" w:rsidP="002A2AF9">
      <w:pPr>
        <w:spacing w:after="7" w:line="248" w:lineRule="auto"/>
        <w:ind w:left="370" w:right="238" w:hanging="10"/>
        <w:rPr>
          <w:rFonts w:ascii="Kievit Offc" w:eastAsia="Times New Roman" w:hAnsi="Kievit Offc" w:cs="Times New Roman"/>
          <w:color w:val="000000"/>
        </w:rPr>
      </w:pPr>
      <w:r w:rsidRPr="002A2AF9">
        <w:rPr>
          <w:rFonts w:ascii="Kievit Offc" w:eastAsia="Times New Roman" w:hAnsi="Kievit Offc" w:cs="Times New Roman"/>
          <w:color w:val="000000"/>
        </w:rPr>
        <w:t xml:space="preserve">Participants may combine newly purchased clothing with up to two items or accessories they already own to present a “Total Look” including shoes and accessories. Newly purchased items, including accessories, must make up at least half of the items in the outfit. </w:t>
      </w:r>
    </w:p>
    <w:p w14:paraId="36EF5FF6" w14:textId="77777777" w:rsidR="002A2AF9" w:rsidRPr="002A2AF9" w:rsidRDefault="002A2AF9" w:rsidP="002A2AF9">
      <w:pPr>
        <w:spacing w:after="0" w:line="259" w:lineRule="auto"/>
        <w:ind w:left="360"/>
        <w:rPr>
          <w:rFonts w:ascii="Kievit Offc" w:eastAsia="Times New Roman" w:hAnsi="Kievit Offc" w:cs="Times New Roman"/>
          <w:color w:val="000000"/>
        </w:rPr>
      </w:pPr>
      <w:r w:rsidRPr="002A2AF9">
        <w:rPr>
          <w:rFonts w:ascii="Kievit Offc" w:eastAsia="Times New Roman" w:hAnsi="Kievit Offc" w:cs="Times New Roman"/>
          <w:color w:val="000000"/>
        </w:rPr>
        <w:t xml:space="preserve"> </w:t>
      </w:r>
    </w:p>
    <w:p w14:paraId="1841277A" w14:textId="77777777" w:rsidR="002A2AF9" w:rsidRPr="002A2AF9" w:rsidRDefault="002A2AF9" w:rsidP="002A2AF9">
      <w:pPr>
        <w:spacing w:after="7" w:line="248" w:lineRule="auto"/>
        <w:ind w:left="370" w:right="508" w:hanging="10"/>
        <w:rPr>
          <w:rFonts w:ascii="Kievit Offc" w:eastAsia="Times New Roman" w:hAnsi="Kievit Offc" w:cs="Times New Roman"/>
          <w:color w:val="000000"/>
        </w:rPr>
      </w:pPr>
      <w:r w:rsidRPr="002A2AF9">
        <w:rPr>
          <w:rFonts w:ascii="Kievit Offc" w:eastAsia="Times New Roman" w:hAnsi="Kievit Offc" w:cs="Times New Roman"/>
          <w:color w:val="000000"/>
        </w:rPr>
        <w:t xml:space="preserve">The commentary should include the thought process in putting the outfit together, such as why they used the pieces that they did, why the outfit fits their body style, and/or how it works into their wardrobe and lifestyle. In other words, why does this outfit work for them. </w:t>
      </w:r>
    </w:p>
    <w:p w14:paraId="16943543" w14:textId="77777777" w:rsidR="002A2AF9" w:rsidRPr="002A2AF9" w:rsidRDefault="002A2AF9" w:rsidP="002A2AF9">
      <w:pPr>
        <w:spacing w:after="0" w:line="259" w:lineRule="auto"/>
        <w:ind w:left="360"/>
        <w:rPr>
          <w:rFonts w:ascii="Kievit Offc" w:eastAsia="Times New Roman" w:hAnsi="Kievit Offc" w:cs="Times New Roman"/>
          <w:color w:val="000000"/>
        </w:rPr>
      </w:pPr>
      <w:r w:rsidRPr="002A2AF9">
        <w:rPr>
          <w:rFonts w:ascii="Kievit Offc" w:eastAsia="Times New Roman" w:hAnsi="Kievit Offc" w:cs="Times New Roman"/>
          <w:color w:val="000000"/>
        </w:rPr>
        <w:t xml:space="preserve"> </w:t>
      </w:r>
    </w:p>
    <w:p w14:paraId="50C237CD" w14:textId="4DFD00D3" w:rsidR="002A2AF9" w:rsidRPr="002A2AF9" w:rsidRDefault="002A2AF9" w:rsidP="002A2AF9">
      <w:pPr>
        <w:spacing w:after="7" w:line="248" w:lineRule="auto"/>
        <w:ind w:left="370" w:right="536" w:hanging="10"/>
        <w:rPr>
          <w:rFonts w:ascii="Kievit Offc" w:eastAsia="Times New Roman" w:hAnsi="Kievit Offc" w:cs="Times New Roman"/>
          <w:color w:val="000000"/>
        </w:rPr>
      </w:pPr>
      <w:r w:rsidRPr="002A2AF9">
        <w:rPr>
          <w:rFonts w:ascii="Kievit Offc" w:eastAsia="Times New Roman" w:hAnsi="Kievit Offc" w:cs="Times New Roman"/>
          <w:color w:val="000000"/>
        </w:rPr>
        <w:t xml:space="preserve">Judging criteria are outlined on the Fashion Revue Evaluation Sheet (320-05) available at the Extension office or on the State 4-H website. Contestants should be prepared to answer up to five questions found on the Buying Interview Questions form. </w:t>
      </w:r>
      <w:r w:rsidRPr="002A2AF9">
        <w:rPr>
          <w:rFonts w:ascii="Kievit Offc" w:eastAsia="Times New Roman" w:hAnsi="Kievit Offc" w:cs="Times New Roman"/>
          <w:b/>
          <w:color w:val="000000"/>
        </w:rPr>
        <w:t xml:space="preserve"> </w:t>
      </w:r>
    </w:p>
    <w:p w14:paraId="45E38C4A" w14:textId="77777777" w:rsidR="002A2AF9" w:rsidRPr="002A2AF9" w:rsidRDefault="002A2AF9" w:rsidP="002A2AF9">
      <w:pPr>
        <w:spacing w:after="24" w:line="259" w:lineRule="auto"/>
        <w:ind w:left="360"/>
        <w:rPr>
          <w:rFonts w:ascii="Kievit Offc" w:eastAsia="Times New Roman" w:hAnsi="Kievit Offc" w:cs="Times New Roman"/>
          <w:color w:val="000000"/>
        </w:rPr>
      </w:pPr>
      <w:r w:rsidRPr="002A2AF9">
        <w:rPr>
          <w:rFonts w:ascii="Kievit Offc" w:eastAsia="Times New Roman" w:hAnsi="Kievit Offc" w:cs="Times New Roman"/>
          <w:color w:val="000000"/>
        </w:rPr>
        <w:lastRenderedPageBreak/>
        <w:t xml:space="preserve"> </w:t>
      </w:r>
    </w:p>
    <w:p w14:paraId="4589DD81" w14:textId="77777777" w:rsidR="002A2AF9" w:rsidRPr="002A2AF9" w:rsidRDefault="002A2AF9" w:rsidP="002A2AF9">
      <w:pPr>
        <w:keepNext/>
        <w:keepLines/>
        <w:spacing w:after="0" w:line="259" w:lineRule="auto"/>
        <w:ind w:left="10" w:right="236" w:hanging="10"/>
        <w:outlineLvl w:val="2"/>
        <w:rPr>
          <w:rFonts w:ascii="Kievit Offc" w:eastAsia="Times New Roman" w:hAnsi="Kievit Offc" w:cs="Times New Roman"/>
          <w:b/>
          <w:color w:val="000000"/>
          <w:u w:val="single" w:color="000000"/>
        </w:rPr>
      </w:pPr>
      <w:r w:rsidRPr="002A2AF9">
        <w:rPr>
          <w:rFonts w:ascii="Kievit Offc" w:eastAsia="Times New Roman" w:hAnsi="Kievit Offc" w:cs="Times New Roman"/>
          <w:b/>
          <w:color w:val="000000"/>
          <w:u w:val="single" w:color="000000"/>
        </w:rPr>
        <w:t>Fashion Revue – Recycled Clothing</w:t>
      </w:r>
      <w:r w:rsidRPr="002A2AF9">
        <w:rPr>
          <w:rFonts w:ascii="Kievit Offc" w:eastAsia="Times New Roman" w:hAnsi="Kievit Offc" w:cs="Times New Roman"/>
          <w:b/>
          <w:color w:val="000000"/>
          <w:u w:color="000000"/>
        </w:rPr>
        <w:t xml:space="preserve"> </w:t>
      </w:r>
      <w:r w:rsidRPr="002A2AF9">
        <w:rPr>
          <w:rFonts w:ascii="Kievit Offc" w:eastAsia="Times New Roman" w:hAnsi="Kievit Offc" w:cs="Times New Roman"/>
          <w:color w:val="000000"/>
          <w:u w:color="000000"/>
        </w:rPr>
        <w:t>(County Only)</w:t>
      </w:r>
      <w:r w:rsidRPr="002A2AF9">
        <w:rPr>
          <w:rFonts w:ascii="Kievit Offc" w:eastAsia="Times New Roman" w:hAnsi="Kievit Offc" w:cs="Times New Roman"/>
          <w:b/>
          <w:color w:val="000000"/>
          <w:u w:color="000000"/>
        </w:rPr>
        <w:t xml:space="preserve"> </w:t>
      </w:r>
    </w:p>
    <w:p w14:paraId="550389E9" w14:textId="77777777" w:rsidR="002A2AF9" w:rsidRPr="002A2AF9" w:rsidRDefault="002A2AF9" w:rsidP="002A2AF9">
      <w:pPr>
        <w:spacing w:after="7" w:line="248" w:lineRule="auto"/>
        <w:ind w:left="370" w:right="6" w:hanging="10"/>
        <w:rPr>
          <w:rFonts w:ascii="Kievit Offc" w:eastAsia="Times New Roman" w:hAnsi="Kievit Offc" w:cs="Times New Roman"/>
          <w:color w:val="000000"/>
        </w:rPr>
      </w:pPr>
      <w:r w:rsidRPr="002A2AF9">
        <w:rPr>
          <w:rFonts w:ascii="Kievit Offc" w:eastAsia="Times New Roman" w:hAnsi="Kievit Offc" w:cs="Times New Roman"/>
          <w:color w:val="000000"/>
        </w:rPr>
        <w:t xml:space="preserve">Fashion Revue – Recycled Clothing is open to </w:t>
      </w:r>
      <w:r w:rsidRPr="002A2AF9">
        <w:rPr>
          <w:rFonts w:ascii="Kievit Offc" w:eastAsia="Times New Roman" w:hAnsi="Kievit Offc" w:cs="Times New Roman"/>
          <w:b/>
          <w:color w:val="000000"/>
        </w:rPr>
        <w:t>any 4-H member</w:t>
      </w:r>
      <w:r w:rsidRPr="002A2AF9">
        <w:rPr>
          <w:rFonts w:ascii="Kievit Offc" w:eastAsia="Times New Roman" w:hAnsi="Kievit Offc" w:cs="Times New Roman"/>
          <w:color w:val="000000"/>
        </w:rPr>
        <w:t xml:space="preserve">.  </w:t>
      </w:r>
    </w:p>
    <w:p w14:paraId="03CE86A4" w14:textId="77777777" w:rsidR="002A2AF9" w:rsidRPr="002A2AF9" w:rsidRDefault="002A2AF9" w:rsidP="002A2AF9">
      <w:pPr>
        <w:spacing w:after="0" w:line="259" w:lineRule="auto"/>
        <w:ind w:left="360"/>
        <w:rPr>
          <w:rFonts w:ascii="Kievit Offc" w:eastAsia="Times New Roman" w:hAnsi="Kievit Offc" w:cs="Times New Roman"/>
          <w:color w:val="000000"/>
        </w:rPr>
      </w:pPr>
      <w:r w:rsidRPr="002A2AF9">
        <w:rPr>
          <w:rFonts w:ascii="Kievit Offc" w:eastAsia="Times New Roman" w:hAnsi="Kievit Offc" w:cs="Times New Roman"/>
          <w:color w:val="000000"/>
        </w:rPr>
        <w:t xml:space="preserve"> </w:t>
      </w:r>
    </w:p>
    <w:p w14:paraId="250FF0A3" w14:textId="77777777" w:rsidR="002A2AF9" w:rsidRPr="002A2AF9" w:rsidRDefault="002A2AF9" w:rsidP="002A2AF9">
      <w:pPr>
        <w:spacing w:after="7" w:line="248" w:lineRule="auto"/>
        <w:ind w:left="370" w:right="425" w:hanging="10"/>
        <w:rPr>
          <w:rFonts w:ascii="Kievit Offc" w:eastAsia="Times New Roman" w:hAnsi="Kievit Offc" w:cs="Times New Roman"/>
          <w:color w:val="000000"/>
        </w:rPr>
      </w:pPr>
      <w:r w:rsidRPr="002A2AF9">
        <w:rPr>
          <w:rFonts w:ascii="Kievit Offc" w:eastAsia="Times New Roman" w:hAnsi="Kievit Offc" w:cs="Times New Roman"/>
          <w:color w:val="000000"/>
        </w:rPr>
        <w:t xml:space="preserve">The recycled/re-purposed Clothing Style Revue Contest is a county only contest where the participant models an item or garment they have made from another garment or fabric source. </w:t>
      </w:r>
    </w:p>
    <w:p w14:paraId="6F8F5363" w14:textId="77777777" w:rsidR="002A2AF9" w:rsidRPr="002A2AF9" w:rsidRDefault="002A2AF9" w:rsidP="002A2AF9">
      <w:pPr>
        <w:spacing w:after="7" w:line="248" w:lineRule="auto"/>
        <w:ind w:left="370" w:right="6" w:hanging="10"/>
        <w:rPr>
          <w:rFonts w:ascii="Kievit Offc" w:eastAsia="Times New Roman" w:hAnsi="Kievit Offc" w:cs="Times New Roman"/>
          <w:color w:val="000000"/>
        </w:rPr>
      </w:pPr>
      <w:r w:rsidRPr="002A2AF9">
        <w:rPr>
          <w:rFonts w:ascii="Kievit Offc" w:eastAsia="Times New Roman" w:hAnsi="Kievit Offc" w:cs="Times New Roman"/>
          <w:color w:val="000000"/>
        </w:rPr>
        <w:t xml:space="preserve">Some examples are:  </w:t>
      </w:r>
    </w:p>
    <w:p w14:paraId="687EE351" w14:textId="77777777" w:rsidR="002A2AF9" w:rsidRPr="002A2AF9" w:rsidRDefault="002A2AF9" w:rsidP="002A2AF9">
      <w:pPr>
        <w:numPr>
          <w:ilvl w:val="0"/>
          <w:numId w:val="3"/>
        </w:numPr>
        <w:spacing w:after="7" w:line="248" w:lineRule="auto"/>
        <w:ind w:right="6"/>
        <w:rPr>
          <w:rFonts w:ascii="Kievit Offc" w:eastAsia="Times New Roman" w:hAnsi="Kievit Offc" w:cs="Times New Roman"/>
          <w:color w:val="000000"/>
        </w:rPr>
      </w:pPr>
      <w:r w:rsidRPr="002A2AF9">
        <w:rPr>
          <w:rFonts w:ascii="Kievit Offc" w:eastAsia="Times New Roman" w:hAnsi="Kievit Offc" w:cs="Times New Roman"/>
          <w:color w:val="000000"/>
        </w:rPr>
        <w:t xml:space="preserve">Old blue jeans become aprons, tote bags, skirts, blankets, etc. </w:t>
      </w:r>
    </w:p>
    <w:p w14:paraId="66E3790F" w14:textId="77777777" w:rsidR="002A2AF9" w:rsidRPr="002A2AF9" w:rsidRDefault="002A2AF9" w:rsidP="002A2AF9">
      <w:pPr>
        <w:numPr>
          <w:ilvl w:val="0"/>
          <w:numId w:val="3"/>
        </w:numPr>
        <w:spacing w:after="7" w:line="248" w:lineRule="auto"/>
        <w:ind w:right="6"/>
        <w:rPr>
          <w:rFonts w:ascii="Kievit Offc" w:eastAsia="Times New Roman" w:hAnsi="Kievit Offc" w:cs="Times New Roman"/>
          <w:color w:val="000000"/>
        </w:rPr>
      </w:pPr>
      <w:r w:rsidRPr="002A2AF9">
        <w:rPr>
          <w:rFonts w:ascii="Kievit Offc" w:eastAsia="Times New Roman" w:hAnsi="Kievit Offc" w:cs="Times New Roman"/>
          <w:color w:val="000000"/>
        </w:rPr>
        <w:t xml:space="preserve">Formal wear becomes everyday wear, purses, totes, pillows, etc. </w:t>
      </w:r>
    </w:p>
    <w:p w14:paraId="3FA81E19" w14:textId="77777777" w:rsidR="002A2AF9" w:rsidRPr="002A2AF9" w:rsidRDefault="002A2AF9" w:rsidP="002A2AF9">
      <w:pPr>
        <w:numPr>
          <w:ilvl w:val="0"/>
          <w:numId w:val="3"/>
        </w:numPr>
        <w:spacing w:after="7" w:line="248" w:lineRule="auto"/>
        <w:ind w:right="6"/>
        <w:rPr>
          <w:rFonts w:ascii="Kievit Offc" w:eastAsia="Times New Roman" w:hAnsi="Kievit Offc" w:cs="Times New Roman"/>
          <w:color w:val="000000"/>
        </w:rPr>
      </w:pPr>
      <w:r w:rsidRPr="002A2AF9">
        <w:rPr>
          <w:rFonts w:ascii="Kievit Offc" w:eastAsia="Times New Roman" w:hAnsi="Kievit Offc" w:cs="Times New Roman"/>
          <w:color w:val="000000"/>
        </w:rPr>
        <w:t xml:space="preserve">Curtains, linens, drapery, and upholstery fabrics become clothing, bags, etc. </w:t>
      </w:r>
    </w:p>
    <w:p w14:paraId="2F978345" w14:textId="77777777" w:rsidR="002A2AF9" w:rsidRPr="002A2AF9" w:rsidRDefault="002A2AF9" w:rsidP="002A2AF9">
      <w:pPr>
        <w:spacing w:after="7" w:line="248" w:lineRule="auto"/>
        <w:ind w:left="370" w:right="6" w:hanging="10"/>
        <w:rPr>
          <w:rFonts w:ascii="Kievit Offc" w:eastAsia="Times New Roman" w:hAnsi="Kievit Offc" w:cs="Times New Roman"/>
          <w:color w:val="000000"/>
        </w:rPr>
      </w:pPr>
      <w:r w:rsidRPr="002A2AF9">
        <w:rPr>
          <w:rFonts w:ascii="Kievit Offc" w:eastAsia="Times New Roman" w:hAnsi="Kievit Offc" w:cs="Times New Roman"/>
          <w:color w:val="000000"/>
        </w:rPr>
        <w:t xml:space="preserve">You may use a purchased pattern, ideas from magazines or books, and most importantly, your imagination. </w:t>
      </w:r>
    </w:p>
    <w:p w14:paraId="6293ADE7" w14:textId="77777777" w:rsidR="002A2AF9" w:rsidRPr="002A2AF9" w:rsidRDefault="002A2AF9" w:rsidP="002A2AF9">
      <w:pPr>
        <w:spacing w:after="3" w:line="259" w:lineRule="auto"/>
        <w:ind w:left="360"/>
        <w:rPr>
          <w:rFonts w:ascii="Kievit Offc" w:eastAsia="Times New Roman" w:hAnsi="Kievit Offc" w:cs="Times New Roman"/>
          <w:color w:val="000000"/>
        </w:rPr>
      </w:pPr>
      <w:r w:rsidRPr="002A2AF9">
        <w:rPr>
          <w:rFonts w:ascii="Kievit Offc" w:eastAsia="Times New Roman" w:hAnsi="Kievit Offc" w:cs="Times New Roman"/>
          <w:color w:val="000000"/>
        </w:rPr>
        <w:t xml:space="preserve"> </w:t>
      </w:r>
    </w:p>
    <w:p w14:paraId="56836DD4" w14:textId="77777777" w:rsidR="002A2AF9" w:rsidRPr="002A2AF9" w:rsidRDefault="002A2AF9" w:rsidP="002A2AF9">
      <w:pPr>
        <w:spacing w:after="7" w:line="248" w:lineRule="auto"/>
        <w:ind w:left="370" w:right="575" w:hanging="10"/>
        <w:rPr>
          <w:rFonts w:ascii="Kievit Offc" w:eastAsia="Times New Roman" w:hAnsi="Kievit Offc" w:cs="Times New Roman"/>
          <w:color w:val="000000"/>
        </w:rPr>
      </w:pPr>
      <w:r w:rsidRPr="002A2AF9">
        <w:rPr>
          <w:rFonts w:ascii="Kievit Offc" w:eastAsia="Times New Roman" w:hAnsi="Kievit Offc" w:cs="Times New Roman"/>
          <w:color w:val="000000"/>
        </w:rPr>
        <w:t xml:space="preserve">Participants may combine their recycled/re-purposed item or garment with accessories to present a “total look.” For example – shoes, belts, jewelry, etc. Participants will model their item or garment in front of a judge and at the public style revue. </w:t>
      </w:r>
    </w:p>
    <w:p w14:paraId="0B1941F9" w14:textId="77777777" w:rsidR="002A2AF9" w:rsidRPr="002A2AF9" w:rsidRDefault="002A2AF9" w:rsidP="002A2AF9">
      <w:pPr>
        <w:spacing w:after="0" w:line="259" w:lineRule="auto"/>
        <w:ind w:left="360"/>
        <w:rPr>
          <w:rFonts w:ascii="Kievit Offc" w:eastAsia="Times New Roman" w:hAnsi="Kievit Offc" w:cs="Times New Roman"/>
          <w:color w:val="000000"/>
        </w:rPr>
      </w:pPr>
      <w:r w:rsidRPr="002A2AF9">
        <w:rPr>
          <w:rFonts w:ascii="Kievit Offc" w:eastAsia="Times New Roman" w:hAnsi="Kievit Offc" w:cs="Times New Roman"/>
          <w:color w:val="000000"/>
        </w:rPr>
        <w:t xml:space="preserve"> </w:t>
      </w:r>
    </w:p>
    <w:p w14:paraId="17FC3961" w14:textId="6304ACC5" w:rsidR="002A2AF9" w:rsidRDefault="002A2AF9" w:rsidP="002A2AF9">
      <w:r w:rsidRPr="002A2AF9">
        <w:rPr>
          <w:rFonts w:ascii="Kievit Offc" w:eastAsia="Times New Roman" w:hAnsi="Kievit Offc" w:cs="Times New Roman"/>
          <w:color w:val="000000"/>
        </w:rPr>
        <w:t>Participants must fill in a judge’s information sheet and attach a before and after photo of the item or garment.</w:t>
      </w:r>
    </w:p>
    <w:sectPr w:rsidR="002A2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ievit Offc">
    <w:panose1 w:val="020B0504030101020102"/>
    <w:charset w:val="00"/>
    <w:family w:val="swiss"/>
    <w:pitch w:val="variable"/>
    <w:sig w:usb0="A00000EF" w:usb1="40002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A02B96"/>
    <w:multiLevelType w:val="hybridMultilevel"/>
    <w:tmpl w:val="84B21DBA"/>
    <w:lvl w:ilvl="0" w:tplc="C30ACC58">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DE237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9494B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2E9F7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3C840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F82AF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6A8CE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8620B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E2D68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5C3F96"/>
    <w:multiLevelType w:val="hybridMultilevel"/>
    <w:tmpl w:val="5ECAF90C"/>
    <w:lvl w:ilvl="0" w:tplc="DE64528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B08FA6">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91818D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972C54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7F852C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E746C6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82E0FB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3DCAEC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DAA9A66">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F3703DB"/>
    <w:multiLevelType w:val="hybridMultilevel"/>
    <w:tmpl w:val="316A0D3A"/>
    <w:lvl w:ilvl="0" w:tplc="A972FDC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94B2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D0C4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945D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0261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A414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02CB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5AE9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123A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99889402">
    <w:abstractNumId w:val="1"/>
  </w:num>
  <w:num w:numId="2" w16cid:durableId="28183812">
    <w:abstractNumId w:val="2"/>
  </w:num>
  <w:num w:numId="3" w16cid:durableId="747654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F9"/>
    <w:rsid w:val="002223F8"/>
    <w:rsid w:val="002A2AF9"/>
    <w:rsid w:val="00B16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01ED"/>
  <w15:chartTrackingRefBased/>
  <w15:docId w15:val="{B71E3B8A-2801-48F4-AAEA-BB65E3DE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A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A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A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A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A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A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A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A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A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A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A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A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A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A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A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AF9"/>
    <w:rPr>
      <w:rFonts w:eastAsiaTheme="majorEastAsia" w:cstheme="majorBidi"/>
      <w:color w:val="272727" w:themeColor="text1" w:themeTint="D8"/>
    </w:rPr>
  </w:style>
  <w:style w:type="paragraph" w:styleId="Title">
    <w:name w:val="Title"/>
    <w:basedOn w:val="Normal"/>
    <w:next w:val="Normal"/>
    <w:link w:val="TitleChar"/>
    <w:uiPriority w:val="10"/>
    <w:qFormat/>
    <w:rsid w:val="002A2A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A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A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A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AF9"/>
    <w:pPr>
      <w:spacing w:before="160"/>
      <w:jc w:val="center"/>
    </w:pPr>
    <w:rPr>
      <w:i/>
      <w:iCs/>
      <w:color w:val="404040" w:themeColor="text1" w:themeTint="BF"/>
    </w:rPr>
  </w:style>
  <w:style w:type="character" w:customStyle="1" w:styleId="QuoteChar">
    <w:name w:val="Quote Char"/>
    <w:basedOn w:val="DefaultParagraphFont"/>
    <w:link w:val="Quote"/>
    <w:uiPriority w:val="29"/>
    <w:rsid w:val="002A2AF9"/>
    <w:rPr>
      <w:i/>
      <w:iCs/>
      <w:color w:val="404040" w:themeColor="text1" w:themeTint="BF"/>
    </w:rPr>
  </w:style>
  <w:style w:type="paragraph" w:styleId="ListParagraph">
    <w:name w:val="List Paragraph"/>
    <w:basedOn w:val="Normal"/>
    <w:uiPriority w:val="34"/>
    <w:qFormat/>
    <w:rsid w:val="002A2AF9"/>
    <w:pPr>
      <w:ind w:left="720"/>
      <w:contextualSpacing/>
    </w:pPr>
  </w:style>
  <w:style w:type="character" w:styleId="IntenseEmphasis">
    <w:name w:val="Intense Emphasis"/>
    <w:basedOn w:val="DefaultParagraphFont"/>
    <w:uiPriority w:val="21"/>
    <w:qFormat/>
    <w:rsid w:val="002A2AF9"/>
    <w:rPr>
      <w:i/>
      <w:iCs/>
      <w:color w:val="0F4761" w:themeColor="accent1" w:themeShade="BF"/>
    </w:rPr>
  </w:style>
  <w:style w:type="paragraph" w:styleId="IntenseQuote">
    <w:name w:val="Intense Quote"/>
    <w:basedOn w:val="Normal"/>
    <w:next w:val="Normal"/>
    <w:link w:val="IntenseQuoteChar"/>
    <w:uiPriority w:val="30"/>
    <w:qFormat/>
    <w:rsid w:val="002A2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AF9"/>
    <w:rPr>
      <w:i/>
      <w:iCs/>
      <w:color w:val="0F4761" w:themeColor="accent1" w:themeShade="BF"/>
    </w:rPr>
  </w:style>
  <w:style w:type="character" w:styleId="IntenseReference">
    <w:name w:val="Intense Reference"/>
    <w:basedOn w:val="DefaultParagraphFont"/>
    <w:uiPriority w:val="32"/>
    <w:qFormat/>
    <w:rsid w:val="002A2AF9"/>
    <w:rPr>
      <w:b/>
      <w:bCs/>
      <w:smallCaps/>
      <w:color w:val="0F4761" w:themeColor="accent1" w:themeShade="BF"/>
      <w:spacing w:val="5"/>
    </w:rPr>
  </w:style>
  <w:style w:type="character" w:styleId="Hyperlink">
    <w:name w:val="Hyperlink"/>
    <w:basedOn w:val="DefaultParagraphFont"/>
    <w:uiPriority w:val="99"/>
    <w:unhideWhenUsed/>
    <w:rsid w:val="002A2AF9"/>
    <w:rPr>
      <w:color w:val="467886" w:themeColor="hyperlink"/>
      <w:u w:val="single"/>
    </w:rPr>
  </w:style>
  <w:style w:type="character" w:styleId="UnresolvedMention">
    <w:name w:val="Unresolved Mention"/>
    <w:basedOn w:val="DefaultParagraphFont"/>
    <w:uiPriority w:val="99"/>
    <w:semiHidden/>
    <w:unhideWhenUsed/>
    <w:rsid w:val="002A2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state.box.com/s/wld2e6luwu44v8c6l03ewf1jvrwwsno2" TargetMode="External"/><Relationship Id="rId3" Type="http://schemas.openxmlformats.org/officeDocument/2006/relationships/settings" Target="settings.xml"/><Relationship Id="rId7" Type="http://schemas.openxmlformats.org/officeDocument/2006/relationships/hyperlink" Target="https://oregonstate.app.box.com/s/5yx5gf6lksw0tsbs2al7fizhbgve19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egonstate.box.com/s/6bfhzwshmkwdzp6lydeh2gjuqleke22t" TargetMode="External"/><Relationship Id="rId5" Type="http://schemas.openxmlformats.org/officeDocument/2006/relationships/hyperlink" Target="https://oregonstate.box.com/s/6bfhzwshmkwdzp6lydeh2gjuqleke22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1116</Words>
  <Characters>6364</Characters>
  <Application>Microsoft Office Word</Application>
  <DocSecurity>0</DocSecurity>
  <Lines>53</Lines>
  <Paragraphs>14</Paragraphs>
  <ScaleCrop>false</ScaleCrop>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Kimi Starner</dc:creator>
  <cp:keywords/>
  <dc:description/>
  <cp:lastModifiedBy>Kimi Starner</cp:lastModifiedBy>
  <cp:revision>2</cp:revision>
  <dcterms:created xsi:type="dcterms:W3CDTF">2024-07-19T19:49:00Z</dcterms:created>
  <dcterms:modified xsi:type="dcterms:W3CDTF">2024-07-19T19:49:00Z</dcterms:modified>
</cp:coreProperties>
</file>